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56" w:rsidRDefault="00D62456" w:rsidP="00D62456">
      <w:pPr>
        <w:jc w:val="both"/>
        <w:rPr>
          <w:sz w:val="18"/>
        </w:rPr>
      </w:pPr>
      <w:r>
        <w:rPr>
          <w:sz w:val="18"/>
        </w:rPr>
        <w:t>МАЗЫРСК</w:t>
      </w:r>
      <w:proofErr w:type="gramStart"/>
      <w:r>
        <w:rPr>
          <w:sz w:val="18"/>
          <w:lang w:val="en-US"/>
        </w:rPr>
        <w:t>I</w:t>
      </w:r>
      <w:r>
        <w:rPr>
          <w:sz w:val="18"/>
        </w:rPr>
        <w:t xml:space="preserve">  РАЕННЫ</w:t>
      </w:r>
      <w:proofErr w:type="gramEnd"/>
      <w:r>
        <w:rPr>
          <w:sz w:val="18"/>
        </w:rPr>
        <w:tab/>
      </w:r>
      <w:r>
        <w:rPr>
          <w:sz w:val="18"/>
        </w:rPr>
        <w:tab/>
      </w:r>
      <w:r>
        <w:rPr>
          <w:sz w:val="18"/>
        </w:rPr>
        <w:tab/>
      </w:r>
      <w:r>
        <w:rPr>
          <w:sz w:val="18"/>
        </w:rPr>
        <w:tab/>
      </w:r>
      <w:r>
        <w:rPr>
          <w:sz w:val="18"/>
        </w:rPr>
        <w:tab/>
      </w:r>
      <w:r>
        <w:rPr>
          <w:sz w:val="18"/>
        </w:rPr>
        <w:tab/>
        <w:t>МОЗЫРСКИЙ  РАЙОННЫЙ</w:t>
      </w:r>
    </w:p>
    <w:p w:rsidR="00D62456" w:rsidRDefault="00D62456" w:rsidP="00D62456">
      <w:pPr>
        <w:jc w:val="both"/>
        <w:rPr>
          <w:lang w:val="be-BY"/>
        </w:rPr>
      </w:pPr>
      <w:proofErr w:type="gramStart"/>
      <w:r>
        <w:rPr>
          <w:sz w:val="18"/>
        </w:rPr>
        <w:t>ВЫКАНАЎЧЫ  КАМІТЭТ</w:t>
      </w:r>
      <w:proofErr w:type="gramEnd"/>
      <w:r>
        <w:rPr>
          <w:sz w:val="18"/>
        </w:rPr>
        <w:tab/>
      </w:r>
      <w:r>
        <w:rPr>
          <w:sz w:val="18"/>
        </w:rPr>
        <w:tab/>
      </w:r>
      <w:r>
        <w:rPr>
          <w:sz w:val="18"/>
        </w:rPr>
        <w:tab/>
      </w:r>
      <w:r>
        <w:rPr>
          <w:sz w:val="18"/>
        </w:rPr>
        <w:tab/>
      </w:r>
      <w:r>
        <w:rPr>
          <w:sz w:val="18"/>
        </w:rPr>
        <w:tab/>
      </w:r>
      <w:r>
        <w:rPr>
          <w:sz w:val="18"/>
        </w:rPr>
        <w:tab/>
        <w:t>ИСПОЛНИТЕЛЬНЫЙ   КОМИТЕТ</w:t>
      </w:r>
    </w:p>
    <w:p w:rsidR="00D62456" w:rsidRDefault="00D62456" w:rsidP="00D62456">
      <w:pPr>
        <w:widowControl w:val="0"/>
        <w:jc w:val="both"/>
        <w:rPr>
          <w:snapToGrid w:val="0"/>
          <w:sz w:val="28"/>
        </w:rPr>
      </w:pPr>
    </w:p>
    <w:p w:rsidR="00D62456" w:rsidRPr="00213DA8" w:rsidRDefault="00D62456" w:rsidP="00D62456">
      <w:pPr>
        <w:widowControl w:val="0"/>
        <w:jc w:val="both"/>
        <w:rPr>
          <w:b/>
          <w:snapToGrid w:val="0"/>
          <w:sz w:val="28"/>
          <w:lang w:val="be-BY"/>
        </w:rPr>
      </w:pPr>
      <w:r>
        <w:rPr>
          <w:b/>
          <w:snapToGrid w:val="0"/>
          <w:sz w:val="28"/>
        </w:rPr>
        <w:t>АДДЗЕЛ АДУКАЦЫ</w:t>
      </w:r>
      <w:r>
        <w:rPr>
          <w:b/>
          <w:snapToGrid w:val="0"/>
          <w:sz w:val="28"/>
          <w:lang w:val="en-US"/>
        </w:rPr>
        <w:t>I</w:t>
      </w:r>
      <w:r>
        <w:rPr>
          <w:b/>
          <w:snapToGrid w:val="0"/>
          <w:sz w:val="28"/>
        </w:rPr>
        <w:t>,</w:t>
      </w:r>
      <w:r>
        <w:rPr>
          <w:b/>
          <w:snapToGrid w:val="0"/>
          <w:sz w:val="28"/>
          <w:lang w:val="be-BY"/>
        </w:rPr>
        <w:tab/>
      </w:r>
      <w:r>
        <w:rPr>
          <w:b/>
          <w:snapToGrid w:val="0"/>
          <w:sz w:val="28"/>
          <w:lang w:val="be-BY"/>
        </w:rPr>
        <w:tab/>
      </w:r>
      <w:r>
        <w:rPr>
          <w:b/>
          <w:snapToGrid w:val="0"/>
          <w:sz w:val="28"/>
          <w:lang w:val="be-BY"/>
        </w:rPr>
        <w:tab/>
      </w:r>
      <w:r>
        <w:rPr>
          <w:b/>
          <w:snapToGrid w:val="0"/>
          <w:sz w:val="28"/>
          <w:lang w:val="be-BY"/>
        </w:rPr>
        <w:tab/>
      </w:r>
      <w:r>
        <w:rPr>
          <w:b/>
          <w:snapToGrid w:val="0"/>
          <w:sz w:val="28"/>
        </w:rPr>
        <w:t>ОТДЕЛ ОБРАЗОВАНИЯ,</w:t>
      </w:r>
      <w:r>
        <w:rPr>
          <w:b/>
          <w:snapToGrid w:val="0"/>
          <w:sz w:val="28"/>
          <w:lang w:val="be-BY"/>
        </w:rPr>
        <w:tab/>
      </w:r>
    </w:p>
    <w:p w:rsidR="00D62456" w:rsidRDefault="00D62456" w:rsidP="00D62456">
      <w:pPr>
        <w:widowControl w:val="0"/>
        <w:jc w:val="both"/>
        <w:rPr>
          <w:b/>
          <w:snapToGrid w:val="0"/>
          <w:sz w:val="28"/>
        </w:rPr>
      </w:pPr>
      <w:r>
        <w:rPr>
          <w:b/>
          <w:snapToGrid w:val="0"/>
          <w:sz w:val="28"/>
        </w:rPr>
        <w:t>СПОРТУ І ТУРЫЗМУ</w:t>
      </w:r>
      <w:r>
        <w:rPr>
          <w:b/>
          <w:snapToGrid w:val="0"/>
          <w:sz w:val="28"/>
          <w:lang w:val="be-BY"/>
        </w:rPr>
        <w:tab/>
      </w:r>
      <w:r>
        <w:rPr>
          <w:b/>
          <w:snapToGrid w:val="0"/>
          <w:sz w:val="28"/>
          <w:lang w:val="be-BY"/>
        </w:rPr>
        <w:tab/>
      </w:r>
      <w:r>
        <w:rPr>
          <w:b/>
          <w:snapToGrid w:val="0"/>
          <w:sz w:val="28"/>
          <w:lang w:val="be-BY"/>
        </w:rPr>
        <w:tab/>
      </w:r>
      <w:r>
        <w:rPr>
          <w:b/>
          <w:snapToGrid w:val="0"/>
          <w:sz w:val="28"/>
          <w:lang w:val="be-BY"/>
        </w:rPr>
        <w:tab/>
      </w:r>
      <w:r>
        <w:rPr>
          <w:b/>
          <w:snapToGrid w:val="0"/>
          <w:sz w:val="28"/>
        </w:rPr>
        <w:t xml:space="preserve">СПОРТА И ТУРИЗМА </w:t>
      </w:r>
    </w:p>
    <w:p w:rsidR="00D62456" w:rsidRDefault="00D62456" w:rsidP="00D62456">
      <w:pPr>
        <w:widowControl w:val="0"/>
        <w:jc w:val="both"/>
        <w:rPr>
          <w:snapToGrid w:val="0"/>
          <w:sz w:val="28"/>
        </w:rPr>
      </w:pPr>
    </w:p>
    <w:p w:rsidR="00D62456" w:rsidRDefault="00D62456" w:rsidP="00D62456">
      <w:pPr>
        <w:widowControl w:val="0"/>
        <w:jc w:val="both"/>
        <w:rPr>
          <w:snapToGrid w:val="0"/>
          <w:sz w:val="28"/>
        </w:rPr>
      </w:pPr>
      <w:r>
        <w:rPr>
          <w:snapToGrid w:val="0"/>
          <w:sz w:val="28"/>
        </w:rPr>
        <w:t xml:space="preserve">ЗАГАД  </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 xml:space="preserve">ПРИКАЗ   </w:t>
      </w:r>
    </w:p>
    <w:p w:rsidR="00D62456" w:rsidRDefault="00345F2B" w:rsidP="00D62456">
      <w:pPr>
        <w:widowControl w:val="0"/>
        <w:jc w:val="both"/>
        <w:rPr>
          <w:snapToGrid w:val="0"/>
          <w:sz w:val="28"/>
        </w:rPr>
      </w:pPr>
      <w:r>
        <w:rPr>
          <w:snapToGrid w:val="0"/>
          <w:sz w:val="28"/>
        </w:rPr>
        <w:t>01.03.2016</w:t>
      </w:r>
      <w:r w:rsidR="00D62456">
        <w:rPr>
          <w:snapToGrid w:val="0"/>
          <w:sz w:val="28"/>
        </w:rPr>
        <w:t xml:space="preserve"> №</w:t>
      </w:r>
      <w:r>
        <w:rPr>
          <w:snapToGrid w:val="0"/>
          <w:sz w:val="28"/>
        </w:rPr>
        <w:t>276</w:t>
      </w:r>
      <w:bookmarkStart w:id="0" w:name="_GoBack"/>
      <w:bookmarkEnd w:id="0"/>
      <w:r w:rsidR="00D62456">
        <w:rPr>
          <w:snapToGrid w:val="0"/>
          <w:sz w:val="28"/>
        </w:rPr>
        <w:t xml:space="preserve">_                             </w:t>
      </w:r>
      <w:r w:rsidR="00D62456">
        <w:rPr>
          <w:snapToGrid w:val="0"/>
          <w:sz w:val="28"/>
        </w:rPr>
        <w:tab/>
        <w:t xml:space="preserve">   </w:t>
      </w:r>
    </w:p>
    <w:p w:rsidR="00D62456" w:rsidRDefault="00D62456" w:rsidP="00D62456">
      <w:pPr>
        <w:widowControl w:val="0"/>
        <w:jc w:val="both"/>
        <w:rPr>
          <w:snapToGrid w:val="0"/>
          <w:sz w:val="28"/>
        </w:rPr>
      </w:pPr>
      <w:r>
        <w:rPr>
          <w:snapToGrid w:val="0"/>
          <w:sz w:val="28"/>
        </w:rPr>
        <w:t xml:space="preserve">г. </w:t>
      </w:r>
      <w:proofErr w:type="spellStart"/>
      <w:r>
        <w:rPr>
          <w:snapToGrid w:val="0"/>
          <w:sz w:val="28"/>
        </w:rPr>
        <w:t>Мазыр</w:t>
      </w:r>
      <w:proofErr w:type="spellEnd"/>
      <w:r>
        <w:rPr>
          <w:snapToGrid w:val="0"/>
          <w:sz w:val="28"/>
        </w:rPr>
        <w:t xml:space="preserve"> </w:t>
      </w:r>
    </w:p>
    <w:p w:rsidR="00BF3C69" w:rsidRDefault="00BF3C69"/>
    <w:p w:rsidR="00D62456" w:rsidRDefault="00D62456" w:rsidP="00D62456">
      <w:r>
        <w:t xml:space="preserve">О проведении акции </w:t>
      </w:r>
    </w:p>
    <w:p w:rsidR="00D62456" w:rsidRDefault="00D62456" w:rsidP="00D62456">
      <w:r>
        <w:t>«День безопасности. Внимание всем»</w:t>
      </w:r>
    </w:p>
    <w:p w:rsidR="00D62456" w:rsidRDefault="00D62456" w:rsidP="00D62456">
      <w:pPr>
        <w:pStyle w:val="2"/>
        <w:tabs>
          <w:tab w:val="left" w:pos="9923"/>
        </w:tabs>
        <w:spacing w:line="328" w:lineRule="exact"/>
        <w:ind w:right="3"/>
        <w:rPr>
          <w:sz w:val="30"/>
          <w:szCs w:val="30"/>
        </w:rPr>
      </w:pPr>
    </w:p>
    <w:p w:rsidR="00D62456" w:rsidRPr="00D62456" w:rsidRDefault="00D62456" w:rsidP="00D62456">
      <w:pPr>
        <w:pStyle w:val="2"/>
        <w:tabs>
          <w:tab w:val="left" w:pos="9923"/>
        </w:tabs>
        <w:spacing w:line="328" w:lineRule="exact"/>
        <w:ind w:right="3"/>
        <w:rPr>
          <w:sz w:val="30"/>
          <w:szCs w:val="30"/>
        </w:rPr>
      </w:pPr>
      <w:r>
        <w:rPr>
          <w:sz w:val="30"/>
          <w:szCs w:val="30"/>
        </w:rPr>
        <w:t xml:space="preserve">Во исполнение Плана основных мероприятий МЧС на 1-е полугодие 2016 года </w:t>
      </w:r>
      <w:r w:rsidRPr="00D87E7F">
        <w:rPr>
          <w:b/>
          <w:sz w:val="30"/>
          <w:szCs w:val="30"/>
        </w:rPr>
        <w:t>с 1 по 18 марта</w:t>
      </w:r>
      <w:r w:rsidRPr="006F3CEF">
        <w:rPr>
          <w:sz w:val="30"/>
          <w:szCs w:val="30"/>
        </w:rPr>
        <w:t xml:space="preserve"> текущего года в</w:t>
      </w:r>
      <w:r>
        <w:rPr>
          <w:sz w:val="30"/>
          <w:szCs w:val="30"/>
        </w:rPr>
        <w:t xml:space="preserve"> республике </w:t>
      </w:r>
      <w:r w:rsidRPr="006F3CEF">
        <w:rPr>
          <w:sz w:val="30"/>
          <w:szCs w:val="30"/>
        </w:rPr>
        <w:t xml:space="preserve">пройдет акция «День безопасности. Внимание всем!», </w:t>
      </w:r>
      <w:r w:rsidRPr="009B7A93">
        <w:rPr>
          <w:sz w:val="30"/>
          <w:szCs w:val="30"/>
        </w:rPr>
        <w:t xml:space="preserve">посвященная </w:t>
      </w:r>
      <w:r w:rsidRPr="006F3CEF">
        <w:rPr>
          <w:sz w:val="30"/>
          <w:szCs w:val="30"/>
        </w:rPr>
        <w:t>Всеми</w:t>
      </w:r>
      <w:r>
        <w:rPr>
          <w:sz w:val="30"/>
          <w:szCs w:val="30"/>
        </w:rPr>
        <w:t>рному дню гражданской обороны. Акция</w:t>
      </w:r>
      <w:r w:rsidRPr="00112A46">
        <w:rPr>
          <w:sz w:val="30"/>
          <w:szCs w:val="30"/>
        </w:rPr>
        <w:t xml:space="preserve"> состоит из </w:t>
      </w:r>
      <w:r>
        <w:rPr>
          <w:sz w:val="30"/>
          <w:szCs w:val="30"/>
        </w:rPr>
        <w:t>2</w:t>
      </w:r>
      <w:r w:rsidRPr="00112A46">
        <w:rPr>
          <w:sz w:val="30"/>
          <w:szCs w:val="30"/>
        </w:rPr>
        <w:t xml:space="preserve"> этапов</w:t>
      </w:r>
      <w:r w:rsidRPr="00D87E7F">
        <w:rPr>
          <w:b/>
          <w:sz w:val="30"/>
          <w:szCs w:val="30"/>
        </w:rPr>
        <w:t>: 1-й этап – 1-5 марта; 2-й этап – 9-18 марта</w:t>
      </w:r>
      <w:r>
        <w:rPr>
          <w:sz w:val="30"/>
          <w:szCs w:val="30"/>
        </w:rPr>
        <w:t>.</w:t>
      </w:r>
      <w:r w:rsidRPr="00B87AD5">
        <w:rPr>
          <w:sz w:val="30"/>
          <w:szCs w:val="30"/>
        </w:rPr>
        <w:t xml:space="preserve"> </w:t>
      </w:r>
    </w:p>
    <w:p w:rsidR="00D62456" w:rsidRDefault="00D62456" w:rsidP="00D62456">
      <w:r>
        <w:t>ПРИКАЗЫВАЮ:</w:t>
      </w:r>
    </w:p>
    <w:p w:rsidR="00D62456" w:rsidRDefault="00D62456" w:rsidP="00D62456">
      <w:pPr>
        <w:pStyle w:val="a3"/>
        <w:numPr>
          <w:ilvl w:val="0"/>
          <w:numId w:val="1"/>
        </w:numPr>
      </w:pPr>
      <w:r>
        <w:t>Руководителям учреждений образования:</w:t>
      </w:r>
    </w:p>
    <w:p w:rsidR="00D62456" w:rsidRPr="0092630F" w:rsidRDefault="00D62456" w:rsidP="00D62456">
      <w:pPr>
        <w:ind w:firstLine="360"/>
        <w:jc w:val="both"/>
        <w:rPr>
          <w:szCs w:val="30"/>
        </w:rPr>
      </w:pPr>
      <w:r>
        <w:rPr>
          <w:szCs w:val="30"/>
        </w:rPr>
        <w:t>1.1</w:t>
      </w:r>
      <w:proofErr w:type="gramStart"/>
      <w:r>
        <w:rPr>
          <w:szCs w:val="30"/>
        </w:rPr>
        <w:t>. в</w:t>
      </w:r>
      <w:proofErr w:type="gramEnd"/>
      <w:r>
        <w:rPr>
          <w:szCs w:val="30"/>
        </w:rPr>
        <w:t xml:space="preserve"> период </w:t>
      </w:r>
      <w:r w:rsidRPr="00ED5C01">
        <w:rPr>
          <w:b/>
          <w:szCs w:val="30"/>
        </w:rPr>
        <w:t>с 1 по 5 марта</w:t>
      </w:r>
      <w:r>
        <w:rPr>
          <w:szCs w:val="30"/>
        </w:rPr>
        <w:t xml:space="preserve"> в учреждениях </w:t>
      </w:r>
      <w:r w:rsidRPr="0020607B">
        <w:rPr>
          <w:szCs w:val="30"/>
        </w:rPr>
        <w:t>школьного</w:t>
      </w:r>
      <w:r>
        <w:rPr>
          <w:szCs w:val="30"/>
        </w:rPr>
        <w:t xml:space="preserve"> образования провести мероприятия, посвященные дню гражданской обороны (</w:t>
      </w:r>
      <w:r>
        <w:rPr>
          <w:b/>
          <w:szCs w:val="30"/>
        </w:rPr>
        <w:t>приложения</w:t>
      </w:r>
      <w:r w:rsidRPr="005907FD">
        <w:rPr>
          <w:b/>
          <w:szCs w:val="30"/>
        </w:rPr>
        <w:t xml:space="preserve"> 2,3</w:t>
      </w:r>
      <w:r>
        <w:rPr>
          <w:b/>
          <w:szCs w:val="30"/>
        </w:rPr>
        <w:t xml:space="preserve">) </w:t>
      </w:r>
      <w:r>
        <w:rPr>
          <w:szCs w:val="30"/>
        </w:rPr>
        <w:t>с отработкой плана эвакуации</w:t>
      </w:r>
      <w:r w:rsidRPr="005907FD">
        <w:rPr>
          <w:szCs w:val="30"/>
        </w:rPr>
        <w:t>.</w:t>
      </w:r>
    </w:p>
    <w:p w:rsidR="00D62456" w:rsidRDefault="00D62456" w:rsidP="00D62456">
      <w:pPr>
        <w:pStyle w:val="2"/>
        <w:spacing w:line="328" w:lineRule="exact"/>
        <w:ind w:firstLine="360"/>
        <w:rPr>
          <w:sz w:val="30"/>
          <w:szCs w:val="30"/>
        </w:rPr>
      </w:pPr>
      <w:r>
        <w:rPr>
          <w:sz w:val="30"/>
          <w:szCs w:val="30"/>
        </w:rPr>
        <w:t>1.2. в ходе 2-го этапа акции, при организации и проведении родительских собраний, включить в тематику бесед с родителями информацию об основных причинах пожаров, о действиях по сигналу «Внимание всем!», а также напомнить о соблюдении детьми правил безопасности  в период весенних каникул.</w:t>
      </w:r>
    </w:p>
    <w:p w:rsidR="00D62456" w:rsidRDefault="00D62456" w:rsidP="00D62456">
      <w:pPr>
        <w:pStyle w:val="2"/>
        <w:spacing w:line="328" w:lineRule="exact"/>
        <w:ind w:firstLine="360"/>
        <w:rPr>
          <w:sz w:val="30"/>
          <w:szCs w:val="30"/>
        </w:rPr>
      </w:pPr>
      <w:r>
        <w:rPr>
          <w:sz w:val="30"/>
          <w:szCs w:val="30"/>
        </w:rPr>
        <w:t xml:space="preserve">1.3. для формирования отчетных данных и размещения информации в СМИ ход работы сопровождать </w:t>
      </w:r>
      <w:proofErr w:type="spellStart"/>
      <w:r>
        <w:rPr>
          <w:sz w:val="30"/>
          <w:szCs w:val="30"/>
        </w:rPr>
        <w:t>фотофиксацией</w:t>
      </w:r>
      <w:proofErr w:type="spellEnd"/>
      <w:r>
        <w:rPr>
          <w:sz w:val="30"/>
          <w:szCs w:val="30"/>
        </w:rPr>
        <w:t xml:space="preserve">. Отчетные материалы </w:t>
      </w:r>
      <w:r w:rsidRPr="006F3CEF">
        <w:rPr>
          <w:sz w:val="30"/>
          <w:szCs w:val="30"/>
        </w:rPr>
        <w:t xml:space="preserve">(отдельно электронные фото, копии </w:t>
      </w:r>
      <w:r>
        <w:rPr>
          <w:sz w:val="30"/>
          <w:szCs w:val="30"/>
        </w:rPr>
        <w:t xml:space="preserve">акта отработки плана эвакуации) представить </w:t>
      </w:r>
      <w:r w:rsidRPr="006F3CEF">
        <w:rPr>
          <w:sz w:val="30"/>
          <w:szCs w:val="30"/>
        </w:rPr>
        <w:t>в</w:t>
      </w:r>
      <w:r w:rsidRPr="00072861">
        <w:rPr>
          <w:sz w:val="30"/>
          <w:szCs w:val="30"/>
        </w:rPr>
        <w:t xml:space="preserve"> </w:t>
      </w:r>
      <w:proofErr w:type="spellStart"/>
      <w:r w:rsidRPr="0020607B">
        <w:rPr>
          <w:sz w:val="30"/>
          <w:szCs w:val="30"/>
        </w:rPr>
        <w:t>ЦПиВО</w:t>
      </w:r>
      <w:proofErr w:type="spellEnd"/>
      <w:r w:rsidRPr="0020607B">
        <w:rPr>
          <w:sz w:val="30"/>
          <w:szCs w:val="30"/>
        </w:rPr>
        <w:t xml:space="preserve"> </w:t>
      </w:r>
      <w:proofErr w:type="spellStart"/>
      <w:r w:rsidRPr="0020607B">
        <w:rPr>
          <w:sz w:val="30"/>
          <w:szCs w:val="30"/>
        </w:rPr>
        <w:t>Мозырского</w:t>
      </w:r>
      <w:proofErr w:type="spellEnd"/>
      <w:r w:rsidRPr="0020607B">
        <w:rPr>
          <w:sz w:val="30"/>
          <w:szCs w:val="30"/>
        </w:rPr>
        <w:t xml:space="preserve"> ГРОЧС по адресу ул. Комсомольская, 13</w:t>
      </w:r>
      <w:r>
        <w:rPr>
          <w:sz w:val="30"/>
          <w:szCs w:val="30"/>
        </w:rPr>
        <w:t xml:space="preserve"> по мере формирования материалов, но не позднее </w:t>
      </w:r>
      <w:r w:rsidRPr="00AF6BCA">
        <w:rPr>
          <w:b/>
          <w:sz w:val="30"/>
          <w:szCs w:val="30"/>
        </w:rPr>
        <w:t>25 марта 2016 года</w:t>
      </w:r>
      <w:r>
        <w:rPr>
          <w:sz w:val="30"/>
          <w:szCs w:val="30"/>
        </w:rPr>
        <w:t>.</w:t>
      </w:r>
    </w:p>
    <w:p w:rsidR="0020607B" w:rsidRPr="0020607B" w:rsidRDefault="0020607B" w:rsidP="00D62456">
      <w:pPr>
        <w:pStyle w:val="2"/>
        <w:spacing w:line="328" w:lineRule="exact"/>
        <w:ind w:firstLine="360"/>
        <w:rPr>
          <w:sz w:val="30"/>
          <w:szCs w:val="30"/>
        </w:rPr>
      </w:pPr>
      <w:r w:rsidRPr="0020607B">
        <w:rPr>
          <w:sz w:val="30"/>
          <w:szCs w:val="30"/>
        </w:rPr>
        <w:t>2. Контроль за выполнением данного приказа возложить на</w:t>
      </w:r>
      <w:r>
        <w:rPr>
          <w:sz w:val="30"/>
          <w:szCs w:val="30"/>
        </w:rPr>
        <w:t xml:space="preserve"> </w:t>
      </w:r>
      <w:r w:rsidRPr="0020607B">
        <w:rPr>
          <w:sz w:val="30"/>
          <w:szCs w:val="30"/>
        </w:rPr>
        <w:t>заместителя начальника отдела Ткача В.А.</w:t>
      </w:r>
    </w:p>
    <w:p w:rsidR="00D62456" w:rsidRDefault="00D62456" w:rsidP="00D62456">
      <w:pPr>
        <w:pStyle w:val="2"/>
        <w:spacing w:line="328" w:lineRule="exact"/>
        <w:ind w:firstLine="0"/>
        <w:rPr>
          <w:b/>
          <w:sz w:val="30"/>
          <w:szCs w:val="30"/>
        </w:rPr>
      </w:pPr>
    </w:p>
    <w:p w:rsidR="00D62456" w:rsidRDefault="00D62456" w:rsidP="00D62456">
      <w:pPr>
        <w:pStyle w:val="2"/>
        <w:spacing w:line="328" w:lineRule="exact"/>
        <w:ind w:firstLine="0"/>
        <w:rPr>
          <w:sz w:val="30"/>
          <w:szCs w:val="30"/>
        </w:rPr>
      </w:pPr>
    </w:p>
    <w:p w:rsidR="00D62456" w:rsidRDefault="00D62456" w:rsidP="00D62456">
      <w:pPr>
        <w:pStyle w:val="2"/>
        <w:spacing w:line="328" w:lineRule="exact"/>
        <w:ind w:firstLine="0"/>
        <w:rPr>
          <w:sz w:val="30"/>
          <w:szCs w:val="30"/>
        </w:rPr>
      </w:pPr>
      <w:r>
        <w:rPr>
          <w:sz w:val="30"/>
          <w:szCs w:val="30"/>
        </w:rPr>
        <w:t>Начальник отдела</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Л.С. </w:t>
      </w:r>
      <w:proofErr w:type="spellStart"/>
      <w:r>
        <w:rPr>
          <w:sz w:val="30"/>
          <w:szCs w:val="30"/>
        </w:rPr>
        <w:t>Клепчукова</w:t>
      </w:r>
      <w:proofErr w:type="spellEnd"/>
    </w:p>
    <w:p w:rsidR="00D62456" w:rsidRDefault="00D62456" w:rsidP="00D62456">
      <w:pPr>
        <w:pStyle w:val="2"/>
        <w:spacing w:line="328" w:lineRule="exact"/>
        <w:ind w:firstLine="0"/>
        <w:rPr>
          <w:sz w:val="30"/>
          <w:szCs w:val="30"/>
        </w:rPr>
      </w:pPr>
    </w:p>
    <w:p w:rsidR="00D62456" w:rsidRDefault="00D62456" w:rsidP="00D62456">
      <w:pPr>
        <w:pStyle w:val="2"/>
        <w:spacing w:line="328" w:lineRule="exact"/>
        <w:ind w:firstLine="0"/>
        <w:rPr>
          <w:sz w:val="30"/>
          <w:szCs w:val="30"/>
        </w:rPr>
      </w:pPr>
    </w:p>
    <w:p w:rsidR="00D62456" w:rsidRDefault="00D62456" w:rsidP="00D62456">
      <w:pPr>
        <w:pStyle w:val="2"/>
        <w:spacing w:line="328" w:lineRule="exact"/>
        <w:ind w:firstLine="0"/>
        <w:rPr>
          <w:sz w:val="30"/>
          <w:szCs w:val="30"/>
        </w:rPr>
      </w:pPr>
    </w:p>
    <w:p w:rsidR="00D62456" w:rsidRDefault="00D62456" w:rsidP="00D62456">
      <w:pPr>
        <w:pStyle w:val="2"/>
        <w:spacing w:line="328" w:lineRule="exact"/>
        <w:ind w:firstLine="0"/>
        <w:rPr>
          <w:sz w:val="30"/>
          <w:szCs w:val="30"/>
        </w:rPr>
      </w:pPr>
    </w:p>
    <w:p w:rsidR="00D62456" w:rsidRDefault="00D62456" w:rsidP="00D62456">
      <w:pPr>
        <w:pStyle w:val="2"/>
        <w:spacing w:line="328" w:lineRule="exact"/>
        <w:ind w:firstLine="0"/>
        <w:rPr>
          <w:sz w:val="30"/>
          <w:szCs w:val="30"/>
        </w:rPr>
      </w:pPr>
    </w:p>
    <w:p w:rsidR="00D62456" w:rsidRDefault="00D62456" w:rsidP="00D62456">
      <w:pPr>
        <w:pStyle w:val="2"/>
        <w:spacing w:line="328" w:lineRule="exact"/>
        <w:ind w:firstLine="0"/>
        <w:rPr>
          <w:sz w:val="18"/>
          <w:szCs w:val="18"/>
        </w:rPr>
      </w:pPr>
      <w:r w:rsidRPr="00D62456">
        <w:rPr>
          <w:sz w:val="18"/>
          <w:szCs w:val="18"/>
        </w:rPr>
        <w:t>Колос; Щербин 323215</w:t>
      </w:r>
    </w:p>
    <w:p w:rsidR="00140F27" w:rsidRDefault="00140F27" w:rsidP="00DE6812">
      <w:pPr>
        <w:spacing w:line="280" w:lineRule="exact"/>
        <w:ind w:left="6372" w:firstLine="708"/>
        <w:rPr>
          <w:szCs w:val="30"/>
        </w:rPr>
      </w:pPr>
    </w:p>
    <w:p w:rsidR="00DE6812" w:rsidRDefault="00DE6812" w:rsidP="00DE6812">
      <w:pPr>
        <w:spacing w:line="280" w:lineRule="exact"/>
        <w:ind w:left="6372" w:firstLine="708"/>
        <w:rPr>
          <w:szCs w:val="30"/>
        </w:rPr>
      </w:pPr>
      <w:r>
        <w:rPr>
          <w:szCs w:val="30"/>
        </w:rPr>
        <w:lastRenderedPageBreak/>
        <w:t>Приложение 1</w:t>
      </w:r>
    </w:p>
    <w:p w:rsidR="00DE6812" w:rsidRDefault="00DE6812" w:rsidP="00DE6812">
      <w:pPr>
        <w:spacing w:line="280" w:lineRule="exact"/>
        <w:jc w:val="center"/>
        <w:rPr>
          <w:b/>
          <w:szCs w:val="30"/>
        </w:rPr>
      </w:pPr>
    </w:p>
    <w:p w:rsidR="00DE6812" w:rsidRPr="00580CC0" w:rsidRDefault="00DE6812" w:rsidP="00DE6812">
      <w:pPr>
        <w:spacing w:line="280" w:lineRule="exact"/>
        <w:jc w:val="center"/>
        <w:rPr>
          <w:szCs w:val="30"/>
        </w:rPr>
      </w:pPr>
      <w:r w:rsidRPr="00580CC0">
        <w:rPr>
          <w:b/>
          <w:szCs w:val="30"/>
        </w:rPr>
        <w:t>План проведения акции</w:t>
      </w:r>
    </w:p>
    <w:p w:rsidR="00DE6812" w:rsidRPr="00580CC0" w:rsidRDefault="00DE6812" w:rsidP="00DE6812">
      <w:pPr>
        <w:jc w:val="center"/>
        <w:rPr>
          <w:b/>
          <w:szCs w:val="30"/>
        </w:rPr>
      </w:pPr>
      <w:r w:rsidRPr="00580CC0">
        <w:rPr>
          <w:b/>
          <w:szCs w:val="30"/>
        </w:rPr>
        <w:t>«День безопасности. Внимание всем!»</w:t>
      </w:r>
    </w:p>
    <w:p w:rsidR="00DE6812" w:rsidRPr="00580CC0" w:rsidRDefault="00DE6812" w:rsidP="00DE6812">
      <w:pPr>
        <w:jc w:val="center"/>
        <w:rPr>
          <w:b/>
          <w:szCs w:val="30"/>
        </w:rPr>
      </w:pPr>
      <w:r w:rsidRPr="00580CC0">
        <w:rPr>
          <w:b/>
          <w:szCs w:val="30"/>
        </w:rPr>
        <w:t>март 2016 года</w:t>
      </w:r>
    </w:p>
    <w:p w:rsidR="00DE6812" w:rsidRDefault="00DE6812" w:rsidP="00DE6812">
      <w:pPr>
        <w:ind w:firstLine="709"/>
        <w:jc w:val="center"/>
        <w:rPr>
          <w:b/>
          <w:sz w:val="32"/>
          <w:szCs w:val="32"/>
        </w:rPr>
      </w:pPr>
    </w:p>
    <w:p w:rsidR="00DE6812" w:rsidRDefault="00DE6812" w:rsidP="00DE6812">
      <w:pPr>
        <w:ind w:firstLine="709"/>
        <w:jc w:val="both"/>
        <w:rPr>
          <w:szCs w:val="30"/>
        </w:rPr>
      </w:pPr>
      <w:r>
        <w:rPr>
          <w:szCs w:val="30"/>
        </w:rPr>
        <w:t xml:space="preserve">Проблема защиты населения в случае возникновения чрезвычайной ситуации заслуживает особого внимания. ЧС </w:t>
      </w:r>
      <w:r w:rsidRPr="00596F96">
        <w:rPr>
          <w:szCs w:val="30"/>
        </w:rPr>
        <w:t xml:space="preserve">– это всегда </w:t>
      </w:r>
      <w:r>
        <w:rPr>
          <w:szCs w:val="30"/>
        </w:rPr>
        <w:t>р</w:t>
      </w:r>
      <w:r w:rsidRPr="00596F96">
        <w:rPr>
          <w:szCs w:val="30"/>
        </w:rPr>
        <w:t>еальн</w:t>
      </w:r>
      <w:r>
        <w:rPr>
          <w:szCs w:val="30"/>
        </w:rPr>
        <w:t xml:space="preserve">ая угроза жизни и здоровью людей. И больше других в таких обстоятельствах опасности подвержены дети: </w:t>
      </w:r>
      <w:r w:rsidRPr="00596F96">
        <w:rPr>
          <w:szCs w:val="30"/>
        </w:rPr>
        <w:t xml:space="preserve">недостаток </w:t>
      </w:r>
      <w:r>
        <w:rPr>
          <w:szCs w:val="30"/>
        </w:rPr>
        <w:t>определенных знаний и практических навыков порой приводит к печальным последствиям. С целью формирования культуры безопасности жизнедеятельности</w:t>
      </w:r>
      <w:r w:rsidRPr="0057146F">
        <w:rPr>
          <w:szCs w:val="30"/>
        </w:rPr>
        <w:t xml:space="preserve"> </w:t>
      </w:r>
      <w:r>
        <w:rPr>
          <w:szCs w:val="30"/>
        </w:rPr>
        <w:t xml:space="preserve">и проведения образовательно-воспитательной работы с подрастающим поколением в области защиты от ЧС природного и техногенного характера </w:t>
      </w:r>
      <w:r w:rsidRPr="003E0EDE">
        <w:rPr>
          <w:b/>
          <w:szCs w:val="30"/>
        </w:rPr>
        <w:t>в республике пройдет профилактическая акция «День безопасности. Внимание всем!»</w:t>
      </w:r>
      <w:r>
        <w:rPr>
          <w:b/>
          <w:szCs w:val="30"/>
        </w:rPr>
        <w:t xml:space="preserve">, </w:t>
      </w:r>
      <w:r w:rsidRPr="003F6288">
        <w:rPr>
          <w:szCs w:val="30"/>
        </w:rPr>
        <w:t>посвященная Всемирному дню гражданской обороны.</w:t>
      </w:r>
    </w:p>
    <w:p w:rsidR="00DE6812" w:rsidRDefault="00DE6812" w:rsidP="00DE6812">
      <w:pPr>
        <w:ind w:firstLine="709"/>
        <w:jc w:val="both"/>
        <w:rPr>
          <w:szCs w:val="30"/>
        </w:rPr>
      </w:pPr>
    </w:p>
    <w:p w:rsidR="00DE6812" w:rsidRDefault="00DE6812" w:rsidP="00DE6812">
      <w:pPr>
        <w:jc w:val="center"/>
        <w:rPr>
          <w:b/>
          <w:szCs w:val="30"/>
        </w:rPr>
      </w:pPr>
      <w:r w:rsidRPr="0030690D">
        <w:rPr>
          <w:b/>
          <w:szCs w:val="30"/>
        </w:rPr>
        <w:t>Сроки и форма проведения акции</w:t>
      </w:r>
    </w:p>
    <w:p w:rsidR="00DE6812" w:rsidRDefault="00DE6812" w:rsidP="00DE6812">
      <w:pPr>
        <w:ind w:firstLine="709"/>
        <w:jc w:val="both"/>
        <w:rPr>
          <w:szCs w:val="30"/>
        </w:rPr>
      </w:pPr>
      <w:r>
        <w:rPr>
          <w:szCs w:val="30"/>
        </w:rPr>
        <w:t xml:space="preserve">Акция будет проходить с 1 по 18 марта в два этапа: </w:t>
      </w:r>
    </w:p>
    <w:p w:rsidR="00DE6812" w:rsidRPr="0092630F" w:rsidRDefault="00DE6812" w:rsidP="00DE6812">
      <w:pPr>
        <w:ind w:firstLine="708"/>
        <w:jc w:val="both"/>
        <w:rPr>
          <w:szCs w:val="30"/>
        </w:rPr>
      </w:pPr>
      <w:r w:rsidRPr="0010663B">
        <w:rPr>
          <w:b/>
          <w:szCs w:val="30"/>
        </w:rPr>
        <w:t>1-й этап</w:t>
      </w:r>
      <w:r>
        <w:rPr>
          <w:szCs w:val="30"/>
        </w:rPr>
        <w:t xml:space="preserve"> - 1-5 марта – провести единый день гражданской обороны в учреждениях образования с отработкой плана эвакуации. </w:t>
      </w:r>
    </w:p>
    <w:p w:rsidR="00DE6812" w:rsidRDefault="00DE6812" w:rsidP="00DE6812">
      <w:pPr>
        <w:ind w:firstLine="709"/>
        <w:jc w:val="both"/>
        <w:rPr>
          <w:szCs w:val="30"/>
        </w:rPr>
      </w:pPr>
      <w:r>
        <w:rPr>
          <w:b/>
          <w:szCs w:val="30"/>
        </w:rPr>
        <w:t>2</w:t>
      </w:r>
      <w:r w:rsidRPr="00EE44BA">
        <w:rPr>
          <w:b/>
          <w:szCs w:val="30"/>
        </w:rPr>
        <w:t>-й этап</w:t>
      </w:r>
      <w:r w:rsidRPr="00112A46">
        <w:rPr>
          <w:szCs w:val="30"/>
        </w:rPr>
        <w:t xml:space="preserve"> –</w:t>
      </w:r>
      <w:r>
        <w:rPr>
          <w:szCs w:val="30"/>
        </w:rPr>
        <w:t xml:space="preserve"> 9-18 марта </w:t>
      </w:r>
      <w:r w:rsidRPr="00580CC0">
        <w:rPr>
          <w:b/>
          <w:szCs w:val="30"/>
        </w:rPr>
        <w:t xml:space="preserve">- </w:t>
      </w:r>
      <w:r>
        <w:rPr>
          <w:szCs w:val="30"/>
        </w:rPr>
        <w:t>провести родительские собрания.</w:t>
      </w:r>
    </w:p>
    <w:p w:rsidR="00DE6812" w:rsidRDefault="00DE6812" w:rsidP="00DE6812">
      <w:pPr>
        <w:ind w:firstLine="709"/>
        <w:jc w:val="both"/>
        <w:rPr>
          <w:szCs w:val="30"/>
        </w:rPr>
      </w:pPr>
      <w:r>
        <w:rPr>
          <w:szCs w:val="30"/>
        </w:rPr>
        <w:t>Время начала каждого этапа акции определяется организаторами на местах самостоятельно.</w:t>
      </w:r>
    </w:p>
    <w:p w:rsidR="00DE6812" w:rsidRDefault="00DE6812" w:rsidP="00DE6812">
      <w:pPr>
        <w:jc w:val="center"/>
        <w:rPr>
          <w:b/>
          <w:szCs w:val="30"/>
        </w:rPr>
      </w:pPr>
    </w:p>
    <w:p w:rsidR="00DE6812" w:rsidRPr="0030690D" w:rsidRDefault="00DE6812" w:rsidP="00DE6812">
      <w:pPr>
        <w:jc w:val="center"/>
        <w:rPr>
          <w:b/>
          <w:szCs w:val="30"/>
        </w:rPr>
      </w:pPr>
      <w:r w:rsidRPr="0030690D">
        <w:rPr>
          <w:b/>
          <w:szCs w:val="30"/>
        </w:rPr>
        <w:t>Участники акции</w:t>
      </w:r>
    </w:p>
    <w:p w:rsidR="00DE6812" w:rsidRDefault="00DE6812" w:rsidP="00DE6812">
      <w:pPr>
        <w:ind w:firstLine="709"/>
        <w:jc w:val="both"/>
        <w:rPr>
          <w:szCs w:val="30"/>
        </w:rPr>
      </w:pPr>
      <w:r>
        <w:rPr>
          <w:szCs w:val="30"/>
        </w:rPr>
        <w:t>К участию в акции привлекается офицерский состав органов и подразделений по чрезвычайным ситуациям, педагогический состав общеобразовательных учреждений.</w:t>
      </w:r>
    </w:p>
    <w:p w:rsidR="00DE6812" w:rsidRDefault="00DE6812" w:rsidP="00DE6812">
      <w:pPr>
        <w:ind w:firstLine="709"/>
        <w:jc w:val="both"/>
        <w:rPr>
          <w:szCs w:val="30"/>
        </w:rPr>
      </w:pPr>
    </w:p>
    <w:p w:rsidR="00DE6812" w:rsidRDefault="00DE6812" w:rsidP="00DE6812">
      <w:pPr>
        <w:jc w:val="center"/>
        <w:rPr>
          <w:b/>
          <w:szCs w:val="30"/>
        </w:rPr>
      </w:pPr>
      <w:r w:rsidRPr="0030690D">
        <w:rPr>
          <w:b/>
          <w:szCs w:val="30"/>
        </w:rPr>
        <w:t>Порядок проведения акции</w:t>
      </w:r>
    </w:p>
    <w:p w:rsidR="00DE6812" w:rsidRDefault="00DE6812" w:rsidP="00DE6812">
      <w:pPr>
        <w:ind w:firstLine="708"/>
        <w:jc w:val="both"/>
        <w:rPr>
          <w:b/>
          <w:i/>
          <w:szCs w:val="30"/>
        </w:rPr>
      </w:pPr>
      <w:r w:rsidRPr="004F1F01">
        <w:rPr>
          <w:szCs w:val="30"/>
        </w:rPr>
        <w:t xml:space="preserve">Для </w:t>
      </w:r>
      <w:r w:rsidRPr="002B5ABA">
        <w:rPr>
          <w:szCs w:val="30"/>
        </w:rPr>
        <w:t xml:space="preserve">проведения </w:t>
      </w:r>
      <w:r>
        <w:rPr>
          <w:szCs w:val="30"/>
        </w:rPr>
        <w:t xml:space="preserve">1 этапа акции </w:t>
      </w:r>
      <w:r w:rsidRPr="002B5ABA">
        <w:rPr>
          <w:szCs w:val="30"/>
        </w:rPr>
        <w:t xml:space="preserve"> рекомендуется разделить всех учащихся на </w:t>
      </w:r>
      <w:r w:rsidRPr="002B5ABA">
        <w:rPr>
          <w:b/>
          <w:szCs w:val="30"/>
        </w:rPr>
        <w:t>2 возрастные категории</w:t>
      </w:r>
      <w:r w:rsidRPr="002B5ABA">
        <w:rPr>
          <w:szCs w:val="30"/>
        </w:rPr>
        <w:t xml:space="preserve">: </w:t>
      </w:r>
      <w:r w:rsidRPr="002B5ABA">
        <w:rPr>
          <w:b/>
          <w:szCs w:val="30"/>
        </w:rPr>
        <w:t>1-4 и 5-11 классы.</w:t>
      </w:r>
      <w:r w:rsidRPr="002B5ABA">
        <w:rPr>
          <w:szCs w:val="30"/>
        </w:rPr>
        <w:t xml:space="preserve"> </w:t>
      </w:r>
    </w:p>
    <w:p w:rsidR="00DE6812" w:rsidRPr="0090217B" w:rsidRDefault="00DE6812" w:rsidP="00DE6812">
      <w:pPr>
        <w:ind w:firstLine="709"/>
        <w:jc w:val="both"/>
        <w:rPr>
          <w:b/>
          <w:szCs w:val="30"/>
        </w:rPr>
      </w:pPr>
      <w:r w:rsidRPr="002B5ABA">
        <w:rPr>
          <w:b/>
          <w:szCs w:val="30"/>
        </w:rPr>
        <w:t>С учениками младших классов</w:t>
      </w:r>
      <w:r>
        <w:rPr>
          <w:b/>
          <w:szCs w:val="30"/>
        </w:rPr>
        <w:t xml:space="preserve"> </w:t>
      </w:r>
      <w:r w:rsidRPr="00ED1D49">
        <w:rPr>
          <w:szCs w:val="30"/>
        </w:rPr>
        <w:t>провести</w:t>
      </w:r>
      <w:r>
        <w:rPr>
          <w:szCs w:val="30"/>
        </w:rPr>
        <w:t xml:space="preserve"> тематический «Урок безопасности»</w:t>
      </w:r>
      <w:r w:rsidRPr="003F6288">
        <w:rPr>
          <w:szCs w:val="30"/>
        </w:rPr>
        <w:t xml:space="preserve"> </w:t>
      </w:r>
      <w:r>
        <w:rPr>
          <w:szCs w:val="30"/>
        </w:rPr>
        <w:t xml:space="preserve">(с учетом возрастных особенностей) проводят педагоги (рассказывают детям, какие чрезвычайные ситуации существуют и объясняют, как себя вести в случае их возникновения). После занятия учитель в обязательном порядке отрабатывает с классом план эвакуации </w:t>
      </w:r>
      <w:r>
        <w:rPr>
          <w:b/>
          <w:szCs w:val="30"/>
        </w:rPr>
        <w:t>(приложение 3</w:t>
      </w:r>
      <w:r w:rsidRPr="0090217B">
        <w:rPr>
          <w:b/>
          <w:szCs w:val="30"/>
        </w:rPr>
        <w:t>).</w:t>
      </w:r>
    </w:p>
    <w:p w:rsidR="00DE6812" w:rsidRDefault="00DE6812" w:rsidP="00DE6812">
      <w:pPr>
        <w:ind w:firstLine="709"/>
        <w:jc w:val="both"/>
        <w:rPr>
          <w:szCs w:val="30"/>
        </w:rPr>
      </w:pPr>
      <w:r>
        <w:rPr>
          <w:szCs w:val="30"/>
        </w:rPr>
        <w:t xml:space="preserve"> </w:t>
      </w:r>
      <w:r w:rsidRPr="002B5ABA">
        <w:rPr>
          <w:b/>
          <w:szCs w:val="30"/>
        </w:rPr>
        <w:t>Для учеников 5-11 классов</w:t>
      </w:r>
      <w:r>
        <w:rPr>
          <w:szCs w:val="30"/>
        </w:rPr>
        <w:t xml:space="preserve"> предполагается другая форма работы:</w:t>
      </w:r>
    </w:p>
    <w:p w:rsidR="00DE6812" w:rsidRPr="0090217B" w:rsidRDefault="00DE6812" w:rsidP="00DE6812">
      <w:pPr>
        <w:ind w:firstLine="709"/>
        <w:jc w:val="both"/>
        <w:rPr>
          <w:b/>
          <w:szCs w:val="30"/>
        </w:rPr>
      </w:pPr>
      <w:r w:rsidRPr="00345478">
        <w:rPr>
          <w:b/>
          <w:szCs w:val="30"/>
        </w:rPr>
        <w:lastRenderedPageBreak/>
        <w:t xml:space="preserve"> </w:t>
      </w:r>
      <w:r w:rsidRPr="00212405">
        <w:rPr>
          <w:szCs w:val="30"/>
        </w:rPr>
        <w:t>1.</w:t>
      </w:r>
      <w:r>
        <w:rPr>
          <w:szCs w:val="30"/>
        </w:rPr>
        <w:t xml:space="preserve"> В любое удобное время работник МЧС (учитель факультатива ОБЖ) проводит с учащимися профилактическое мероприятие (лекция, демонстрация видеофильмов «Школа безопасности», «Действия по сигналу «Внимание всем!», тематические конкурсы и викторины) </w:t>
      </w:r>
      <w:r w:rsidRPr="0090217B">
        <w:rPr>
          <w:b/>
          <w:szCs w:val="30"/>
        </w:rPr>
        <w:t xml:space="preserve">(приложение </w:t>
      </w:r>
      <w:r>
        <w:rPr>
          <w:b/>
          <w:szCs w:val="30"/>
        </w:rPr>
        <w:t>2</w:t>
      </w:r>
      <w:r w:rsidRPr="0090217B">
        <w:rPr>
          <w:b/>
          <w:szCs w:val="30"/>
        </w:rPr>
        <w:t>)</w:t>
      </w:r>
      <w:r>
        <w:rPr>
          <w:b/>
          <w:szCs w:val="30"/>
        </w:rPr>
        <w:t xml:space="preserve">, (видеофильмы доступны на сайте МЧС по ссылке: </w:t>
      </w:r>
      <w:hyperlink r:id="rId5" w:history="1">
        <w:r w:rsidRPr="00B806D1">
          <w:rPr>
            <w:rStyle w:val="a4"/>
            <w:b/>
            <w:szCs w:val="30"/>
          </w:rPr>
          <w:t>http://mchs.gov.by/rus/main/centr_bezop/video_centr</w:t>
        </w:r>
      </w:hyperlink>
      <w:r>
        <w:rPr>
          <w:b/>
          <w:szCs w:val="30"/>
        </w:rPr>
        <w:t>).</w:t>
      </w:r>
    </w:p>
    <w:p w:rsidR="00DE6812" w:rsidRPr="00551579" w:rsidRDefault="00DE6812" w:rsidP="00DE6812">
      <w:pPr>
        <w:ind w:firstLine="709"/>
        <w:jc w:val="both"/>
        <w:rPr>
          <w:szCs w:val="30"/>
        </w:rPr>
      </w:pPr>
      <w:r w:rsidRPr="00212405">
        <w:rPr>
          <w:szCs w:val="30"/>
        </w:rPr>
        <w:t>2.</w:t>
      </w:r>
      <w:r w:rsidRPr="00551579">
        <w:rPr>
          <w:szCs w:val="30"/>
        </w:rPr>
        <w:t xml:space="preserve"> Обязательная общешкольная учебная эвакуация.</w:t>
      </w:r>
    </w:p>
    <w:p w:rsidR="00DE6812" w:rsidRDefault="00DE6812" w:rsidP="00DE6812">
      <w:pPr>
        <w:ind w:firstLine="709"/>
        <w:jc w:val="both"/>
        <w:rPr>
          <w:b/>
          <w:szCs w:val="30"/>
        </w:rPr>
      </w:pPr>
      <w:r w:rsidRPr="00551579">
        <w:rPr>
          <w:szCs w:val="30"/>
        </w:rPr>
        <w:t xml:space="preserve">В завершение мероприятия на общем собрании </w:t>
      </w:r>
      <w:r>
        <w:rPr>
          <w:szCs w:val="30"/>
        </w:rPr>
        <w:t xml:space="preserve">разбираются </w:t>
      </w:r>
      <w:r w:rsidRPr="00551579">
        <w:rPr>
          <w:szCs w:val="30"/>
        </w:rPr>
        <w:t xml:space="preserve"> ошибки при проведении эвакуации. </w:t>
      </w:r>
      <w:r w:rsidRPr="00551579">
        <w:rPr>
          <w:b/>
          <w:szCs w:val="30"/>
        </w:rPr>
        <w:t xml:space="preserve"> </w:t>
      </w:r>
    </w:p>
    <w:p w:rsidR="00DE6812" w:rsidRPr="0090217B" w:rsidRDefault="00DE6812" w:rsidP="00DE6812">
      <w:pPr>
        <w:ind w:firstLine="709"/>
        <w:jc w:val="both"/>
        <w:rPr>
          <w:szCs w:val="30"/>
        </w:rPr>
      </w:pPr>
      <w:r>
        <w:rPr>
          <w:b/>
          <w:szCs w:val="30"/>
        </w:rPr>
        <w:t xml:space="preserve">На втором этапе </w:t>
      </w:r>
      <w:r w:rsidRPr="0090217B">
        <w:rPr>
          <w:szCs w:val="30"/>
        </w:rPr>
        <w:t>про</w:t>
      </w:r>
      <w:r>
        <w:rPr>
          <w:szCs w:val="30"/>
        </w:rPr>
        <w:t xml:space="preserve">вести родительские собрания, на которых рассказать об основных причинах пожаров, о действиях по сигналу «Внимание Всем», а также напомнить о  соблюдении детьми правил безопасности  в период весенних каникул. </w:t>
      </w:r>
    </w:p>
    <w:p w:rsidR="00DE6812" w:rsidRPr="0090217B" w:rsidRDefault="00DE6812" w:rsidP="00DE6812">
      <w:pPr>
        <w:ind w:firstLine="709"/>
        <w:jc w:val="both"/>
        <w:rPr>
          <w:szCs w:val="30"/>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E6812">
      <w:pPr>
        <w:rPr>
          <w:b/>
          <w:szCs w:val="30"/>
        </w:rPr>
      </w:pPr>
    </w:p>
    <w:p w:rsidR="001423FB" w:rsidRDefault="00DE6812" w:rsidP="00F15DB2">
      <w:pPr>
        <w:rPr>
          <w:b/>
          <w:szCs w:val="30"/>
        </w:rPr>
        <w:sectPr w:rsidR="001423FB" w:rsidSect="00D62456">
          <w:pgSz w:w="11906" w:h="16838"/>
          <w:pgMar w:top="1134" w:right="567" w:bottom="1134" w:left="1701" w:header="709" w:footer="709" w:gutter="0"/>
          <w:cols w:space="708"/>
          <w:docGrid w:linePitch="360"/>
        </w:sectPr>
      </w:pPr>
      <w:r>
        <w:rPr>
          <w:b/>
          <w:szCs w:val="30"/>
        </w:rPr>
        <w:tab/>
      </w:r>
      <w:r>
        <w:rPr>
          <w:b/>
          <w:szCs w:val="30"/>
        </w:rPr>
        <w:tab/>
      </w:r>
    </w:p>
    <w:p w:rsidR="00DE6812" w:rsidRPr="009411AC" w:rsidRDefault="00DE6812" w:rsidP="00140F27">
      <w:pPr>
        <w:ind w:left="12036"/>
        <w:jc w:val="center"/>
        <w:rPr>
          <w:szCs w:val="30"/>
        </w:rPr>
      </w:pPr>
      <w:r w:rsidRPr="009411AC">
        <w:rPr>
          <w:szCs w:val="30"/>
        </w:rPr>
        <w:lastRenderedPageBreak/>
        <w:t xml:space="preserve">Приложение </w:t>
      </w:r>
      <w:r>
        <w:rPr>
          <w:szCs w:val="30"/>
        </w:rPr>
        <w:t>2</w:t>
      </w:r>
    </w:p>
    <w:p w:rsidR="00DE6812" w:rsidRPr="00612B2A" w:rsidRDefault="00DE6812" w:rsidP="00DE6812">
      <w:pPr>
        <w:jc w:val="center"/>
        <w:rPr>
          <w:b/>
          <w:szCs w:val="30"/>
        </w:rPr>
      </w:pPr>
      <w:r w:rsidRPr="00612B2A">
        <w:rPr>
          <w:b/>
          <w:szCs w:val="30"/>
        </w:rPr>
        <w:t>Действия в чрезвычайных ситуациях и п</w:t>
      </w:r>
      <w:r>
        <w:rPr>
          <w:b/>
          <w:szCs w:val="30"/>
        </w:rPr>
        <w:t>о</w:t>
      </w:r>
      <w:r w:rsidRPr="00612B2A">
        <w:rPr>
          <w:b/>
          <w:szCs w:val="30"/>
        </w:rPr>
        <w:t xml:space="preserve"> сигнал</w:t>
      </w:r>
      <w:r>
        <w:rPr>
          <w:b/>
          <w:szCs w:val="30"/>
        </w:rPr>
        <w:t>у</w:t>
      </w:r>
      <w:r w:rsidRPr="00612B2A">
        <w:rPr>
          <w:b/>
          <w:szCs w:val="30"/>
        </w:rPr>
        <w:t xml:space="preserve"> «Внимание всем!»</w:t>
      </w:r>
    </w:p>
    <w:p w:rsidR="00DE6812" w:rsidRPr="00612B2A" w:rsidRDefault="00DE6812" w:rsidP="00DE6812">
      <w:pPr>
        <w:ind w:firstLine="567"/>
        <w:jc w:val="both"/>
        <w:rPr>
          <w:i/>
          <w:szCs w:val="30"/>
        </w:rPr>
      </w:pPr>
      <w:r w:rsidRPr="00612B2A">
        <w:rPr>
          <w:b/>
          <w:i/>
          <w:szCs w:val="30"/>
        </w:rPr>
        <w:t>Аудитория:</w:t>
      </w:r>
      <w:r w:rsidRPr="00612B2A">
        <w:rPr>
          <w:i/>
          <w:szCs w:val="30"/>
        </w:rPr>
        <w:t xml:space="preserve"> ученики </w:t>
      </w:r>
      <w:r w:rsidR="00140F27" w:rsidRPr="00612B2A">
        <w:rPr>
          <w:i/>
          <w:szCs w:val="30"/>
        </w:rPr>
        <w:t>старших классов</w:t>
      </w:r>
      <w:r w:rsidRPr="00612B2A">
        <w:rPr>
          <w:i/>
          <w:szCs w:val="30"/>
        </w:rPr>
        <w:t xml:space="preserve"> общеобразовательных школ.</w:t>
      </w:r>
    </w:p>
    <w:p w:rsidR="00DE6812" w:rsidRPr="00612B2A" w:rsidRDefault="00DE6812" w:rsidP="00DE6812">
      <w:pPr>
        <w:ind w:firstLine="567"/>
        <w:jc w:val="both"/>
        <w:rPr>
          <w:i/>
          <w:szCs w:val="30"/>
        </w:rPr>
      </w:pPr>
      <w:r w:rsidRPr="00612B2A">
        <w:rPr>
          <w:b/>
          <w:i/>
          <w:szCs w:val="30"/>
        </w:rPr>
        <w:t>Цель:</w:t>
      </w:r>
      <w:r w:rsidRPr="00612B2A">
        <w:rPr>
          <w:i/>
          <w:szCs w:val="30"/>
        </w:rPr>
        <w:t xml:space="preserve"> познакомить ребят с классификацией </w:t>
      </w:r>
      <w:r>
        <w:rPr>
          <w:i/>
          <w:szCs w:val="30"/>
        </w:rPr>
        <w:t>чрезвычайных ситуаций (далее ЧС)</w:t>
      </w:r>
      <w:r w:rsidRPr="00612B2A">
        <w:rPr>
          <w:i/>
          <w:szCs w:val="30"/>
        </w:rPr>
        <w:t>, сигналами гражданской обороны.</w:t>
      </w:r>
    </w:p>
    <w:p w:rsidR="00DE6812" w:rsidRPr="00612B2A" w:rsidRDefault="00DE6812" w:rsidP="00DE6812">
      <w:pPr>
        <w:ind w:firstLine="567"/>
        <w:jc w:val="both"/>
        <w:rPr>
          <w:i/>
          <w:szCs w:val="30"/>
        </w:rPr>
      </w:pPr>
      <w:r w:rsidRPr="00612B2A">
        <w:rPr>
          <w:b/>
          <w:i/>
          <w:szCs w:val="30"/>
        </w:rPr>
        <w:t xml:space="preserve">Задачи: </w:t>
      </w:r>
      <w:r w:rsidRPr="00612B2A">
        <w:rPr>
          <w:i/>
          <w:szCs w:val="30"/>
        </w:rPr>
        <w:t>обучить правильным при подаче сигнала «Внимание всем!».</w:t>
      </w:r>
    </w:p>
    <w:p w:rsidR="00DE6812" w:rsidRPr="00612B2A" w:rsidRDefault="00DE6812" w:rsidP="00DE6812">
      <w:pPr>
        <w:ind w:firstLine="567"/>
        <w:jc w:val="both"/>
        <w:rPr>
          <w:i/>
          <w:szCs w:val="30"/>
        </w:rPr>
      </w:pPr>
      <w:r w:rsidRPr="00612B2A">
        <w:rPr>
          <w:b/>
          <w:i/>
          <w:szCs w:val="30"/>
        </w:rPr>
        <w:t xml:space="preserve">Оборудование: </w:t>
      </w:r>
      <w:r w:rsidRPr="00612B2A">
        <w:rPr>
          <w:i/>
          <w:szCs w:val="30"/>
        </w:rPr>
        <w:t>мультимедийное оборудование, 1 плакат формата А2 или листовки «Если разбился градусник», обучающий фильм «Внимание всем!»</w:t>
      </w:r>
    </w:p>
    <w:p w:rsidR="00DE6812" w:rsidRPr="00612B2A" w:rsidRDefault="00DE6812" w:rsidP="00DE6812">
      <w:pPr>
        <w:ind w:firstLine="567"/>
        <w:jc w:val="both"/>
        <w:rPr>
          <w:szCs w:val="30"/>
        </w:rPr>
      </w:pPr>
    </w:p>
    <w:p w:rsidR="00DE6812" w:rsidRPr="00612B2A" w:rsidRDefault="00DE6812" w:rsidP="00DE6812">
      <w:pPr>
        <w:ind w:firstLine="567"/>
        <w:jc w:val="both"/>
        <w:rPr>
          <w:b/>
          <w:szCs w:val="30"/>
          <w:u w:val="single"/>
        </w:rPr>
      </w:pPr>
      <w:r w:rsidRPr="00612B2A">
        <w:rPr>
          <w:b/>
          <w:szCs w:val="30"/>
          <w:u w:val="single"/>
        </w:rPr>
        <w:t>Содержание занятия:</w:t>
      </w:r>
    </w:p>
    <w:p w:rsidR="00DE6812" w:rsidRPr="00612B2A" w:rsidRDefault="00DE6812" w:rsidP="00DE6812">
      <w:pPr>
        <w:ind w:firstLine="567"/>
        <w:jc w:val="both"/>
        <w:rPr>
          <w:b/>
          <w:szCs w:val="30"/>
          <w:u w:val="single"/>
        </w:rPr>
      </w:pPr>
    </w:p>
    <w:tbl>
      <w:tblPr>
        <w:tblStyle w:val="a5"/>
        <w:tblW w:w="15250" w:type="dxa"/>
        <w:tblLayout w:type="fixed"/>
        <w:tblLook w:val="04A0" w:firstRow="1" w:lastRow="0" w:firstColumn="1" w:lastColumn="0" w:noHBand="0" w:noVBand="1"/>
      </w:tblPr>
      <w:tblGrid>
        <w:gridCol w:w="1951"/>
        <w:gridCol w:w="10490"/>
        <w:gridCol w:w="2809"/>
      </w:tblGrid>
      <w:tr w:rsidR="00DE6812" w:rsidRPr="00612B2A" w:rsidTr="001423FB">
        <w:tc>
          <w:tcPr>
            <w:tcW w:w="1951" w:type="dxa"/>
            <w:vAlign w:val="center"/>
          </w:tcPr>
          <w:p w:rsidR="00DE6812" w:rsidRPr="00612B2A" w:rsidRDefault="00DE6812" w:rsidP="00712675">
            <w:pPr>
              <w:jc w:val="center"/>
              <w:rPr>
                <w:b/>
                <w:szCs w:val="30"/>
              </w:rPr>
            </w:pPr>
            <w:r w:rsidRPr="00612B2A">
              <w:rPr>
                <w:b/>
                <w:szCs w:val="30"/>
              </w:rPr>
              <w:t>Этапы</w:t>
            </w:r>
          </w:p>
          <w:p w:rsidR="00DE6812" w:rsidRPr="00612B2A" w:rsidRDefault="00DE6812" w:rsidP="00712675">
            <w:pPr>
              <w:jc w:val="center"/>
              <w:rPr>
                <w:b/>
                <w:szCs w:val="30"/>
                <w:u w:val="single"/>
              </w:rPr>
            </w:pPr>
            <w:r w:rsidRPr="00612B2A">
              <w:rPr>
                <w:b/>
                <w:szCs w:val="30"/>
              </w:rPr>
              <w:t>занятия</w:t>
            </w:r>
          </w:p>
        </w:tc>
        <w:tc>
          <w:tcPr>
            <w:tcW w:w="10490" w:type="dxa"/>
            <w:vAlign w:val="center"/>
          </w:tcPr>
          <w:p w:rsidR="00DE6812" w:rsidRPr="00612B2A" w:rsidRDefault="00DE6812" w:rsidP="00712675">
            <w:pPr>
              <w:jc w:val="center"/>
              <w:rPr>
                <w:b/>
                <w:szCs w:val="30"/>
              </w:rPr>
            </w:pPr>
            <w:r w:rsidRPr="00612B2A">
              <w:rPr>
                <w:b/>
                <w:szCs w:val="30"/>
              </w:rPr>
              <w:t>Содержание</w:t>
            </w:r>
          </w:p>
        </w:tc>
        <w:tc>
          <w:tcPr>
            <w:tcW w:w="2809" w:type="dxa"/>
            <w:vAlign w:val="center"/>
          </w:tcPr>
          <w:p w:rsidR="00DE6812" w:rsidRPr="00612B2A" w:rsidRDefault="00DE6812" w:rsidP="00712675">
            <w:pPr>
              <w:jc w:val="center"/>
              <w:rPr>
                <w:b/>
                <w:szCs w:val="30"/>
              </w:rPr>
            </w:pPr>
            <w:r w:rsidRPr="00612B2A">
              <w:rPr>
                <w:b/>
                <w:szCs w:val="30"/>
              </w:rPr>
              <w:t>Комментарии</w:t>
            </w:r>
          </w:p>
        </w:tc>
      </w:tr>
      <w:tr w:rsidR="00DE6812" w:rsidRPr="00612B2A" w:rsidTr="001423FB">
        <w:tc>
          <w:tcPr>
            <w:tcW w:w="1951" w:type="dxa"/>
          </w:tcPr>
          <w:p w:rsidR="00DE6812" w:rsidRPr="00612B2A" w:rsidRDefault="00DE6812" w:rsidP="00712675">
            <w:pPr>
              <w:jc w:val="both"/>
              <w:rPr>
                <w:b/>
                <w:szCs w:val="30"/>
              </w:rPr>
            </w:pPr>
            <w:r w:rsidRPr="00612B2A">
              <w:rPr>
                <w:b/>
                <w:szCs w:val="30"/>
              </w:rPr>
              <w:t>Вводная часть:</w:t>
            </w:r>
          </w:p>
          <w:p w:rsidR="00DE6812" w:rsidRPr="00612B2A" w:rsidRDefault="00DE6812" w:rsidP="00712675">
            <w:pPr>
              <w:jc w:val="both"/>
              <w:rPr>
                <w:b/>
                <w:szCs w:val="30"/>
                <w:u w:val="single"/>
              </w:rPr>
            </w:pPr>
          </w:p>
        </w:tc>
        <w:tc>
          <w:tcPr>
            <w:tcW w:w="10490" w:type="dxa"/>
          </w:tcPr>
          <w:p w:rsidR="00DE6812" w:rsidRPr="00612B2A" w:rsidRDefault="00DE6812" w:rsidP="00712675">
            <w:pPr>
              <w:pStyle w:val="a3"/>
              <w:ind w:left="0" w:firstLine="567"/>
              <w:jc w:val="both"/>
              <w:rPr>
                <w:szCs w:val="30"/>
              </w:rPr>
            </w:pPr>
            <w:r w:rsidRPr="00612B2A">
              <w:rPr>
                <w:szCs w:val="30"/>
              </w:rPr>
              <w:t xml:space="preserve">- Здравствуйте, ребята. </w:t>
            </w:r>
            <w:r>
              <w:rPr>
                <w:szCs w:val="30"/>
              </w:rPr>
              <w:t xml:space="preserve">Кто из вас </w:t>
            </w:r>
            <w:r w:rsidRPr="00612B2A">
              <w:rPr>
                <w:szCs w:val="30"/>
              </w:rPr>
              <w:t>знает, как расшифровывается МЧС?</w:t>
            </w:r>
          </w:p>
          <w:p w:rsidR="00DE6812" w:rsidRPr="00612B2A" w:rsidRDefault="00DE6812" w:rsidP="00712675">
            <w:pPr>
              <w:pStyle w:val="a3"/>
              <w:ind w:left="0" w:firstLine="567"/>
              <w:jc w:val="both"/>
              <w:rPr>
                <w:szCs w:val="30"/>
              </w:rPr>
            </w:pPr>
            <w:r w:rsidRPr="00612B2A">
              <w:rPr>
                <w:szCs w:val="30"/>
              </w:rPr>
              <w:t xml:space="preserve">Да, </w:t>
            </w:r>
            <w:r w:rsidRPr="001739AA">
              <w:rPr>
                <w:b/>
                <w:szCs w:val="30"/>
              </w:rPr>
              <w:t>Министерство по чрезвычайным ситуациям</w:t>
            </w:r>
            <w:r w:rsidRPr="00612B2A">
              <w:rPr>
                <w:szCs w:val="30"/>
              </w:rPr>
              <w:t xml:space="preserve">. А </w:t>
            </w:r>
            <w:r>
              <w:rPr>
                <w:szCs w:val="30"/>
              </w:rPr>
              <w:t>ЧС</w:t>
            </w:r>
            <w:r w:rsidRPr="00612B2A">
              <w:rPr>
                <w:szCs w:val="30"/>
              </w:rPr>
              <w:t xml:space="preserve"> в нашей жизни, к сожалению, может произойти огромное множество. И сегодня мы попытаемся немного глубже разобраться в том, какие бывают ЧС и что же делать, если вдруг вы столкнулись с ними.</w:t>
            </w:r>
          </w:p>
          <w:p w:rsidR="00DE6812" w:rsidRPr="00612B2A" w:rsidRDefault="00DE6812" w:rsidP="00712675">
            <w:pPr>
              <w:pStyle w:val="a3"/>
              <w:ind w:left="0" w:firstLine="567"/>
              <w:jc w:val="both"/>
              <w:rPr>
                <w:szCs w:val="30"/>
              </w:rPr>
            </w:pPr>
            <w:r w:rsidRPr="00612B2A">
              <w:rPr>
                <w:szCs w:val="30"/>
              </w:rPr>
              <w:t>Классификация ЧС – очень сложная тема, для вас мы ее немного упростим и будем считать, что ЧС делятся на 2 вида: природные и техногенные. Как вы думаете, что такое природная ЧС?</w:t>
            </w:r>
          </w:p>
          <w:p w:rsidR="00DE6812" w:rsidRPr="00612B2A" w:rsidRDefault="00DE6812" w:rsidP="00712675">
            <w:pPr>
              <w:pStyle w:val="a3"/>
              <w:ind w:left="0" w:firstLine="567"/>
              <w:jc w:val="both"/>
              <w:rPr>
                <w:szCs w:val="30"/>
              </w:rPr>
            </w:pPr>
            <w:r w:rsidRPr="00612B2A">
              <w:rPr>
                <w:szCs w:val="30"/>
              </w:rPr>
              <w:t>Правильно, природная ЧС, попросту говоря – это ЧС, вызванная какими-то природными явлениями. Например, что это может быть?</w:t>
            </w:r>
          </w:p>
          <w:p w:rsidR="00DE6812" w:rsidRPr="00612B2A" w:rsidRDefault="00DE6812" w:rsidP="00712675">
            <w:pPr>
              <w:pStyle w:val="a3"/>
              <w:ind w:left="0" w:firstLine="567"/>
              <w:jc w:val="both"/>
              <w:rPr>
                <w:szCs w:val="30"/>
              </w:rPr>
            </w:pPr>
          </w:p>
          <w:p w:rsidR="00DE6812" w:rsidRPr="00612B2A" w:rsidRDefault="00DE6812" w:rsidP="00712675">
            <w:pPr>
              <w:pStyle w:val="a3"/>
              <w:ind w:left="0" w:firstLine="567"/>
              <w:jc w:val="both"/>
              <w:rPr>
                <w:szCs w:val="30"/>
              </w:rPr>
            </w:pPr>
            <w:r w:rsidRPr="00612B2A">
              <w:rPr>
                <w:szCs w:val="30"/>
              </w:rPr>
              <w:t>Хорошо! С природными примерно разобрались. А вот что такое техногенная ЧС?</w:t>
            </w:r>
          </w:p>
          <w:p w:rsidR="00DE6812" w:rsidRDefault="00DE6812" w:rsidP="00712675">
            <w:pPr>
              <w:pStyle w:val="a3"/>
              <w:ind w:left="0" w:firstLine="567"/>
              <w:jc w:val="both"/>
              <w:rPr>
                <w:szCs w:val="30"/>
              </w:rPr>
            </w:pPr>
            <w:r w:rsidRPr="00612B2A">
              <w:rPr>
                <w:szCs w:val="30"/>
              </w:rPr>
              <w:t xml:space="preserve">Абсолютно верно! Техногенная ЧС – ЧС, вызванная деятельностью </w:t>
            </w:r>
            <w:r w:rsidRPr="00612B2A">
              <w:rPr>
                <w:szCs w:val="30"/>
              </w:rPr>
              <w:lastRenderedPageBreak/>
              <w:t>человека.</w:t>
            </w:r>
          </w:p>
          <w:p w:rsidR="00DE6812" w:rsidRPr="00612B2A" w:rsidRDefault="00DE6812" w:rsidP="00712675">
            <w:pPr>
              <w:pStyle w:val="a3"/>
              <w:ind w:left="0" w:firstLine="567"/>
              <w:jc w:val="both"/>
              <w:rPr>
                <w:szCs w:val="30"/>
              </w:rPr>
            </w:pPr>
          </w:p>
          <w:p w:rsidR="00DE6812" w:rsidRPr="00612B2A" w:rsidRDefault="00DE6812" w:rsidP="00712675">
            <w:pPr>
              <w:pStyle w:val="a3"/>
              <w:ind w:left="0" w:firstLine="567"/>
              <w:jc w:val="both"/>
              <w:rPr>
                <w:szCs w:val="30"/>
              </w:rPr>
            </w:pPr>
            <w:r w:rsidRPr="00612B2A">
              <w:rPr>
                <w:szCs w:val="30"/>
              </w:rPr>
              <w:t>К примеру, очень сложная и опасная гидродинамическая авария – прорыв платины. Как вы думаете, что еще можно сюда отнести?</w:t>
            </w:r>
          </w:p>
          <w:p w:rsidR="00DE6812" w:rsidRPr="00612B2A" w:rsidRDefault="00DE6812" w:rsidP="00712675">
            <w:pPr>
              <w:pStyle w:val="a3"/>
              <w:ind w:left="0" w:firstLine="567"/>
              <w:jc w:val="both"/>
              <w:rPr>
                <w:szCs w:val="30"/>
              </w:rPr>
            </w:pPr>
          </w:p>
          <w:p w:rsidR="00DE6812" w:rsidRPr="00612B2A" w:rsidRDefault="00DE6812" w:rsidP="00712675">
            <w:pPr>
              <w:pStyle w:val="a3"/>
              <w:ind w:left="0" w:firstLine="567"/>
              <w:jc w:val="both"/>
              <w:rPr>
                <w:szCs w:val="30"/>
              </w:rPr>
            </w:pPr>
          </w:p>
          <w:p w:rsidR="00DE6812" w:rsidRPr="00612B2A" w:rsidRDefault="00DE6812" w:rsidP="00712675">
            <w:pPr>
              <w:pStyle w:val="a3"/>
              <w:ind w:left="0" w:firstLine="567"/>
              <w:jc w:val="both"/>
              <w:rPr>
                <w:szCs w:val="30"/>
              </w:rPr>
            </w:pPr>
            <w:r w:rsidRPr="00612B2A">
              <w:rPr>
                <w:szCs w:val="30"/>
              </w:rPr>
              <w:t>Молодцы! А вот вам еще немного полезной информации. По масштабам ЧС делятся на: локальные (которые затронули, допустим, один дом), местные (город), региональные (район или область), республиканские (вся страна) и глобальные (когда затронута очень большая территория, например, несколько стран или весь мир).</w:t>
            </w:r>
          </w:p>
          <w:p w:rsidR="00DE6812" w:rsidRPr="00612B2A" w:rsidRDefault="00DE6812" w:rsidP="00712675">
            <w:pPr>
              <w:pStyle w:val="a3"/>
              <w:ind w:left="0" w:firstLine="567"/>
              <w:jc w:val="both"/>
              <w:rPr>
                <w:b/>
                <w:szCs w:val="30"/>
                <w:u w:val="single"/>
              </w:rPr>
            </w:pPr>
            <w:r w:rsidRPr="00612B2A">
              <w:rPr>
                <w:szCs w:val="30"/>
              </w:rPr>
              <w:t>Мы постоянно учим и ребят и взрослых правильным действиям в простейших ЧС, таких, как пожар. Все вы знаете, что пожар можно ликвидировать только на начальной стадии, когда его масштабы незначительны. Если же пожар           развился, то не стоит пытаться тушить его самостоятельно, единственное верное решение – любыми способами спасти свою жизнь.</w:t>
            </w:r>
          </w:p>
        </w:tc>
        <w:tc>
          <w:tcPr>
            <w:tcW w:w="2809" w:type="dxa"/>
          </w:tcPr>
          <w:p w:rsidR="00DE6812" w:rsidRPr="00612B2A" w:rsidRDefault="00DE6812" w:rsidP="00712675">
            <w:pPr>
              <w:jc w:val="both"/>
              <w:rPr>
                <w:i/>
                <w:szCs w:val="30"/>
              </w:rPr>
            </w:pPr>
            <w:r w:rsidRPr="00612B2A">
              <w:rPr>
                <w:i/>
                <w:szCs w:val="30"/>
              </w:rPr>
              <w:lastRenderedPageBreak/>
              <w:t>Дети дают ответы</w:t>
            </w:r>
          </w:p>
          <w:p w:rsidR="00DE6812" w:rsidRPr="00612B2A" w:rsidRDefault="00DE6812" w:rsidP="00712675">
            <w:pPr>
              <w:jc w:val="both"/>
              <w:rPr>
                <w:i/>
                <w:szCs w:val="30"/>
              </w:rPr>
            </w:pPr>
          </w:p>
          <w:p w:rsidR="00DE6812" w:rsidRPr="00612B2A" w:rsidRDefault="00DE6812" w:rsidP="00712675">
            <w:pPr>
              <w:jc w:val="both"/>
              <w:rPr>
                <w:i/>
                <w:szCs w:val="30"/>
              </w:rPr>
            </w:pPr>
          </w:p>
          <w:p w:rsidR="00DE6812" w:rsidRPr="00612B2A" w:rsidRDefault="00DE6812" w:rsidP="00712675">
            <w:pPr>
              <w:jc w:val="both"/>
              <w:rPr>
                <w:i/>
                <w:szCs w:val="30"/>
              </w:rPr>
            </w:pPr>
          </w:p>
          <w:p w:rsidR="00DE6812" w:rsidRPr="00612B2A" w:rsidRDefault="00DE6812" w:rsidP="00712675">
            <w:pPr>
              <w:jc w:val="both"/>
              <w:rPr>
                <w:i/>
                <w:szCs w:val="30"/>
              </w:rPr>
            </w:pPr>
          </w:p>
          <w:p w:rsidR="00DE6812" w:rsidRPr="00612B2A" w:rsidRDefault="00DE6812" w:rsidP="00712675">
            <w:pPr>
              <w:jc w:val="both"/>
              <w:rPr>
                <w:i/>
                <w:szCs w:val="30"/>
              </w:rPr>
            </w:pPr>
          </w:p>
          <w:p w:rsidR="00DE6812" w:rsidRPr="00612B2A" w:rsidRDefault="00DE6812" w:rsidP="00712675">
            <w:pPr>
              <w:jc w:val="both"/>
              <w:rPr>
                <w:i/>
                <w:szCs w:val="30"/>
              </w:rPr>
            </w:pPr>
          </w:p>
          <w:p w:rsidR="00DE6812" w:rsidRPr="00612B2A" w:rsidRDefault="00DE6812" w:rsidP="00712675">
            <w:pPr>
              <w:jc w:val="both"/>
              <w:rPr>
                <w:i/>
                <w:szCs w:val="30"/>
              </w:rPr>
            </w:pPr>
          </w:p>
          <w:p w:rsidR="00DE6812" w:rsidRDefault="00DE6812" w:rsidP="00712675">
            <w:pPr>
              <w:jc w:val="both"/>
              <w:rPr>
                <w:i/>
                <w:szCs w:val="30"/>
              </w:rPr>
            </w:pPr>
          </w:p>
          <w:p w:rsidR="00DE6812" w:rsidRDefault="00DE6812" w:rsidP="00712675">
            <w:pPr>
              <w:jc w:val="both"/>
              <w:rPr>
                <w:i/>
                <w:szCs w:val="30"/>
              </w:rPr>
            </w:pPr>
          </w:p>
          <w:p w:rsidR="00DE6812" w:rsidRPr="00612B2A" w:rsidRDefault="00DE6812" w:rsidP="00712675">
            <w:pPr>
              <w:jc w:val="both"/>
              <w:rPr>
                <w:i/>
                <w:szCs w:val="30"/>
              </w:rPr>
            </w:pPr>
            <w:r w:rsidRPr="00612B2A">
              <w:rPr>
                <w:i/>
                <w:szCs w:val="30"/>
              </w:rPr>
              <w:t xml:space="preserve">Дети дают ответы (сильные заморозки или </w:t>
            </w:r>
            <w:r w:rsidRPr="00612B2A">
              <w:rPr>
                <w:i/>
                <w:szCs w:val="30"/>
              </w:rPr>
              <w:lastRenderedPageBreak/>
              <w:t>засуха, затопления, град, ураганы и т.д.)</w:t>
            </w:r>
          </w:p>
          <w:p w:rsidR="00DE6812" w:rsidRDefault="00DE6812" w:rsidP="00712675">
            <w:pPr>
              <w:jc w:val="both"/>
              <w:rPr>
                <w:i/>
                <w:szCs w:val="30"/>
              </w:rPr>
            </w:pPr>
            <w:r w:rsidRPr="00612B2A">
              <w:rPr>
                <w:i/>
                <w:szCs w:val="30"/>
              </w:rPr>
              <w:t>Дети дают ответы</w:t>
            </w:r>
          </w:p>
          <w:p w:rsidR="00DE6812" w:rsidRPr="00612B2A" w:rsidRDefault="00DE6812" w:rsidP="00712675">
            <w:pPr>
              <w:jc w:val="both"/>
              <w:rPr>
                <w:i/>
                <w:szCs w:val="30"/>
              </w:rPr>
            </w:pPr>
          </w:p>
          <w:p w:rsidR="00DE6812" w:rsidRDefault="00DE6812" w:rsidP="00712675">
            <w:pPr>
              <w:jc w:val="both"/>
              <w:rPr>
                <w:i/>
                <w:szCs w:val="30"/>
              </w:rPr>
            </w:pPr>
          </w:p>
          <w:p w:rsidR="00DE6812" w:rsidRPr="00612B2A" w:rsidRDefault="00DE6812" w:rsidP="00712675">
            <w:pPr>
              <w:jc w:val="both"/>
              <w:rPr>
                <w:i/>
                <w:szCs w:val="30"/>
              </w:rPr>
            </w:pPr>
            <w:r w:rsidRPr="00612B2A">
              <w:rPr>
                <w:i/>
                <w:szCs w:val="30"/>
              </w:rPr>
              <w:t>Дети дают ответы</w:t>
            </w:r>
          </w:p>
          <w:p w:rsidR="00DE6812" w:rsidRPr="00612B2A" w:rsidRDefault="00DE6812" w:rsidP="00712675">
            <w:pPr>
              <w:jc w:val="both"/>
              <w:rPr>
                <w:i/>
                <w:szCs w:val="30"/>
              </w:rPr>
            </w:pPr>
            <w:r w:rsidRPr="00612B2A">
              <w:rPr>
                <w:i/>
                <w:szCs w:val="30"/>
              </w:rPr>
              <w:t>(пожар, взрыв, обрушение, выброс опасных веществ)</w:t>
            </w:r>
          </w:p>
        </w:tc>
      </w:tr>
      <w:tr w:rsidR="00DE6812" w:rsidRPr="00612B2A" w:rsidTr="001423FB">
        <w:tc>
          <w:tcPr>
            <w:tcW w:w="1951" w:type="dxa"/>
          </w:tcPr>
          <w:p w:rsidR="00DE6812" w:rsidRPr="00612B2A" w:rsidRDefault="00DE6812" w:rsidP="00712675">
            <w:pPr>
              <w:jc w:val="both"/>
              <w:rPr>
                <w:b/>
                <w:szCs w:val="30"/>
              </w:rPr>
            </w:pPr>
            <w:r w:rsidRPr="00612B2A">
              <w:rPr>
                <w:b/>
                <w:szCs w:val="30"/>
              </w:rPr>
              <w:lastRenderedPageBreak/>
              <w:t>Основная часть:</w:t>
            </w:r>
          </w:p>
          <w:p w:rsidR="00DE6812" w:rsidRPr="00612B2A" w:rsidRDefault="00DE6812" w:rsidP="00712675">
            <w:pPr>
              <w:jc w:val="both"/>
              <w:rPr>
                <w:b/>
                <w:szCs w:val="30"/>
              </w:rPr>
            </w:pPr>
          </w:p>
          <w:p w:rsidR="00DE6812" w:rsidRPr="00612B2A" w:rsidRDefault="00DE6812" w:rsidP="00712675">
            <w:pPr>
              <w:jc w:val="both"/>
              <w:rPr>
                <w:b/>
                <w:szCs w:val="30"/>
              </w:rPr>
            </w:pPr>
          </w:p>
          <w:p w:rsidR="00DE6812" w:rsidRPr="00612B2A" w:rsidRDefault="00DE6812" w:rsidP="00712675">
            <w:pPr>
              <w:jc w:val="both"/>
              <w:rPr>
                <w:b/>
                <w:szCs w:val="30"/>
              </w:rPr>
            </w:pPr>
          </w:p>
          <w:p w:rsidR="00DE6812" w:rsidRPr="00612B2A" w:rsidRDefault="00DE6812" w:rsidP="00712675">
            <w:pPr>
              <w:jc w:val="both"/>
              <w:rPr>
                <w:b/>
                <w:szCs w:val="30"/>
              </w:rPr>
            </w:pPr>
          </w:p>
          <w:p w:rsidR="00DE6812" w:rsidRPr="00612B2A" w:rsidRDefault="00DE6812" w:rsidP="00712675">
            <w:pPr>
              <w:jc w:val="both"/>
              <w:rPr>
                <w:b/>
                <w:szCs w:val="30"/>
              </w:rPr>
            </w:pPr>
          </w:p>
          <w:p w:rsidR="00DE6812" w:rsidRPr="00612B2A" w:rsidRDefault="00DE6812" w:rsidP="00712675">
            <w:pPr>
              <w:jc w:val="both"/>
              <w:rPr>
                <w:b/>
                <w:szCs w:val="30"/>
              </w:rPr>
            </w:pPr>
          </w:p>
          <w:p w:rsidR="00DE6812" w:rsidRPr="00612B2A" w:rsidRDefault="00DE6812" w:rsidP="00712675">
            <w:pPr>
              <w:jc w:val="both"/>
              <w:rPr>
                <w:b/>
                <w:szCs w:val="30"/>
              </w:rPr>
            </w:pPr>
          </w:p>
          <w:p w:rsidR="00DE6812" w:rsidRPr="00612B2A" w:rsidRDefault="00DE6812" w:rsidP="00DE6812">
            <w:pPr>
              <w:pStyle w:val="a3"/>
              <w:numPr>
                <w:ilvl w:val="0"/>
                <w:numId w:val="3"/>
              </w:numPr>
              <w:ind w:left="567"/>
              <w:jc w:val="both"/>
              <w:rPr>
                <w:szCs w:val="30"/>
              </w:rPr>
            </w:pPr>
            <w:r w:rsidRPr="00612B2A">
              <w:rPr>
                <w:szCs w:val="30"/>
              </w:rPr>
              <w:t>Ртуть</w:t>
            </w: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DE6812">
            <w:pPr>
              <w:pStyle w:val="a3"/>
              <w:numPr>
                <w:ilvl w:val="0"/>
                <w:numId w:val="3"/>
              </w:numPr>
              <w:ind w:left="284" w:hanging="283"/>
              <w:rPr>
                <w:szCs w:val="30"/>
              </w:rPr>
            </w:pPr>
            <w:r w:rsidRPr="00612B2A">
              <w:rPr>
                <w:szCs w:val="30"/>
              </w:rPr>
              <w:t>Сигнал «Внимание всем!»</w:t>
            </w: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p w:rsidR="00DE6812" w:rsidRPr="00612B2A" w:rsidRDefault="00DE6812" w:rsidP="00712675">
            <w:pPr>
              <w:jc w:val="both"/>
              <w:rPr>
                <w:b/>
                <w:szCs w:val="30"/>
                <w:u w:val="single"/>
              </w:rPr>
            </w:pPr>
          </w:p>
        </w:tc>
        <w:tc>
          <w:tcPr>
            <w:tcW w:w="10490" w:type="dxa"/>
          </w:tcPr>
          <w:p w:rsidR="00DE6812" w:rsidRPr="00612B2A" w:rsidRDefault="00DE6812" w:rsidP="00712675">
            <w:pPr>
              <w:pStyle w:val="a3"/>
              <w:ind w:left="0" w:firstLine="567"/>
              <w:jc w:val="both"/>
              <w:rPr>
                <w:szCs w:val="30"/>
              </w:rPr>
            </w:pPr>
            <w:r w:rsidRPr="00612B2A">
              <w:rPr>
                <w:szCs w:val="30"/>
              </w:rPr>
              <w:lastRenderedPageBreak/>
              <w:t>Ребята, у каждого из нас дома есть предметы, содержащие ртуть. Например?  Правильно, это термометры, которые измеряют температуру в комнате, медицинские градусники, люминесцентные лампочки.</w:t>
            </w:r>
          </w:p>
          <w:p w:rsidR="00DE6812" w:rsidRPr="00612B2A" w:rsidRDefault="00DE6812" w:rsidP="00712675">
            <w:pPr>
              <w:pStyle w:val="a3"/>
              <w:ind w:left="0" w:firstLine="567"/>
              <w:jc w:val="both"/>
              <w:rPr>
                <w:szCs w:val="30"/>
              </w:rPr>
            </w:pPr>
            <w:r w:rsidRPr="00612B2A">
              <w:rPr>
                <w:szCs w:val="30"/>
              </w:rPr>
              <w:t>Наверное, всем известно, что ртуть – это металл. Но многие забывают, что он очень опасен. В первую очередь опасны ее испарения. Ртуть испаряется при комнатной и даже нулевой температуре. Признаки отравления проявляются в течение суток и выражаются в общей слабости, головной боли, боли при глотании, повышении температуры.</w:t>
            </w:r>
          </w:p>
          <w:p w:rsidR="00DE6812" w:rsidRPr="00612B2A" w:rsidRDefault="00DE6812" w:rsidP="00712675">
            <w:pPr>
              <w:pStyle w:val="a3"/>
              <w:ind w:left="0" w:firstLine="567"/>
              <w:jc w:val="both"/>
              <w:rPr>
                <w:szCs w:val="30"/>
              </w:rPr>
            </w:pPr>
          </w:p>
          <w:p w:rsidR="00DE6812" w:rsidRPr="00612B2A" w:rsidRDefault="00DE6812" w:rsidP="00712675">
            <w:pPr>
              <w:pStyle w:val="a3"/>
              <w:ind w:left="0" w:firstLine="567"/>
              <w:jc w:val="both"/>
              <w:rPr>
                <w:szCs w:val="30"/>
              </w:rPr>
            </w:pPr>
            <w:r w:rsidRPr="00612B2A">
              <w:rPr>
                <w:szCs w:val="30"/>
              </w:rPr>
              <w:t xml:space="preserve">Что же делать, если вдруг разбился градусник или люминесцентная </w:t>
            </w:r>
            <w:r w:rsidRPr="00612B2A">
              <w:rPr>
                <w:szCs w:val="30"/>
              </w:rPr>
              <w:lastRenderedPageBreak/>
              <w:t xml:space="preserve">лампочка? </w:t>
            </w:r>
          </w:p>
          <w:p w:rsidR="00DE6812" w:rsidRPr="00612B2A" w:rsidRDefault="00DE6812" w:rsidP="00712675">
            <w:pPr>
              <w:pStyle w:val="a3"/>
              <w:ind w:left="0" w:firstLine="567"/>
              <w:rPr>
                <w:szCs w:val="30"/>
              </w:rPr>
            </w:pPr>
            <w:r w:rsidRPr="00612B2A">
              <w:rPr>
                <w:szCs w:val="30"/>
              </w:rPr>
              <w:t xml:space="preserve">Во-первых – попросите всех выйти из комнаты и вывести домашних животных.  Плотно закройте двери во все другие комнаты. Откройте окно для проветривания. </w:t>
            </w:r>
          </w:p>
          <w:p w:rsidR="00DE6812" w:rsidRPr="00612B2A" w:rsidRDefault="00DE6812" w:rsidP="00712675">
            <w:pPr>
              <w:pStyle w:val="a3"/>
              <w:ind w:left="0" w:firstLine="567"/>
              <w:jc w:val="both"/>
              <w:rPr>
                <w:szCs w:val="30"/>
              </w:rPr>
            </w:pPr>
            <w:r w:rsidRPr="00612B2A">
              <w:rPr>
                <w:noProof/>
                <w:szCs w:val="30"/>
              </w:rPr>
              <w:drawing>
                <wp:anchor distT="0" distB="0" distL="114300" distR="114300" simplePos="0" relativeHeight="251659264" behindDoc="0" locked="0" layoutInCell="1" allowOverlap="1">
                  <wp:simplePos x="0" y="0"/>
                  <wp:positionH relativeFrom="margin">
                    <wp:posOffset>-4445</wp:posOffset>
                  </wp:positionH>
                  <wp:positionV relativeFrom="margin">
                    <wp:posOffset>2489835</wp:posOffset>
                  </wp:positionV>
                  <wp:extent cx="1341120" cy="1896745"/>
                  <wp:effectExtent l="0" t="0" r="0" b="825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туть.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120" cy="1896745"/>
                          </a:xfrm>
                          <a:prstGeom prst="rect">
                            <a:avLst/>
                          </a:prstGeom>
                        </pic:spPr>
                      </pic:pic>
                    </a:graphicData>
                  </a:graphic>
                </wp:anchor>
              </w:drawing>
            </w:r>
            <w:r w:rsidRPr="00612B2A">
              <w:rPr>
                <w:szCs w:val="30"/>
              </w:rPr>
              <w:t xml:space="preserve">Во-вторых – наденьте марлевую повязку и резиновые перчатки. Необходимо собрать шарики ртути на всей площади комнаты. Используйте для этого влажную щетку, кисточку. Крупные шарики сметите на бумагу и ссыпьте в баночку с раствором марганцовки, а мелкие можете собрать с помощью пипетки или скотча (даже мякиша хлеба) и обязательно поместите в ту же банку. </w:t>
            </w:r>
          </w:p>
          <w:p w:rsidR="00DE6812" w:rsidRPr="00612B2A" w:rsidRDefault="00DE6812" w:rsidP="00712675">
            <w:pPr>
              <w:pStyle w:val="a3"/>
              <w:ind w:left="0" w:firstLine="567"/>
              <w:jc w:val="both"/>
              <w:rPr>
                <w:szCs w:val="30"/>
              </w:rPr>
            </w:pPr>
            <w:r w:rsidRPr="00612B2A">
              <w:rPr>
                <w:szCs w:val="30"/>
              </w:rPr>
              <w:t>Следующим делом нужно обработать место, где была ртуть, раствором марганцовки или хлорки, а потом – мыльно-содовым раствором. Все это время комната должна проветриваться, ведь, согласно расчетам, если из градусника вытечет и испарится вся ртуть, в средней комнате размером 4х5 метров допустимая концентрация ртути в воздухе будет превышена в 110 000 раз! Как считают специалисты, при постоянном, интенсивном проветривании концентрация придет в норму в течение 1-3 месяцев. Но, как правило, если все делать правильно и собрать ртуть достаточно оперативно, большой угрозы для жизни эта чрезвычайная ситуация не несет. Запомните, банку с собранной ртутью ни в коем случае нельзя выбрасывать в урну – нужно позвонить по номеру 101 или 112, рассказать, где случилось происшествие, и вам расскажут, как правильно действовать дальше и куда отнести собранную ртуть.</w:t>
            </w:r>
          </w:p>
          <w:p w:rsidR="00DE6812" w:rsidRPr="00612B2A" w:rsidRDefault="00DE6812" w:rsidP="00712675">
            <w:pPr>
              <w:pStyle w:val="a3"/>
              <w:ind w:left="0"/>
              <w:rPr>
                <w:szCs w:val="30"/>
              </w:rPr>
            </w:pPr>
            <w:r w:rsidRPr="00612B2A">
              <w:rPr>
                <w:szCs w:val="30"/>
              </w:rPr>
              <w:t xml:space="preserve">Видите, все не так сложно. Самое главное, как и в любой другой ЧС – не паниковать! </w:t>
            </w:r>
          </w:p>
          <w:p w:rsidR="00DE6812" w:rsidRPr="00612B2A" w:rsidRDefault="00DE6812" w:rsidP="00712675">
            <w:pPr>
              <w:pStyle w:val="a3"/>
              <w:ind w:left="0" w:firstLine="601"/>
              <w:rPr>
                <w:szCs w:val="30"/>
              </w:rPr>
            </w:pPr>
          </w:p>
          <w:p w:rsidR="00DE6812" w:rsidRPr="00612B2A" w:rsidRDefault="00DE6812" w:rsidP="00712675">
            <w:pPr>
              <w:pStyle w:val="a3"/>
              <w:ind w:left="0" w:firstLine="601"/>
              <w:rPr>
                <w:szCs w:val="30"/>
              </w:rPr>
            </w:pPr>
          </w:p>
          <w:p w:rsidR="00DE6812" w:rsidRPr="00612B2A" w:rsidRDefault="00DE6812" w:rsidP="00712675">
            <w:pPr>
              <w:pStyle w:val="a3"/>
              <w:ind w:left="0" w:firstLine="601"/>
              <w:rPr>
                <w:szCs w:val="30"/>
              </w:rPr>
            </w:pPr>
            <w:r w:rsidRPr="00612B2A">
              <w:rPr>
                <w:szCs w:val="30"/>
              </w:rPr>
              <w:t>Запомнили? Отлично! Ребята, а сейчас только представьте, маленький градусник способен навредить жителям целой квартиры. А вокруг наших домов очень много разных предприятий, на которых используются не менее опасные вещества, только в гораздо больших объемах. Например, химические, биологические и радиоактивные опасные вещества. Кто знает такие предприятия в нашем городе (районе)?</w:t>
            </w:r>
          </w:p>
          <w:p w:rsidR="00DE6812" w:rsidRPr="00612B2A" w:rsidRDefault="00DE6812" w:rsidP="00712675">
            <w:pPr>
              <w:pStyle w:val="a3"/>
              <w:ind w:left="0" w:firstLine="601"/>
              <w:rPr>
                <w:szCs w:val="30"/>
              </w:rPr>
            </w:pPr>
          </w:p>
          <w:p w:rsidR="00DE6812" w:rsidRPr="00612B2A" w:rsidRDefault="00DE6812" w:rsidP="00712675">
            <w:pPr>
              <w:pStyle w:val="a3"/>
              <w:ind w:left="0" w:firstLine="601"/>
              <w:rPr>
                <w:szCs w:val="30"/>
              </w:rPr>
            </w:pPr>
          </w:p>
          <w:p w:rsidR="00DE6812" w:rsidRPr="00612B2A" w:rsidRDefault="00DE6812" w:rsidP="00712675">
            <w:pPr>
              <w:pStyle w:val="a3"/>
              <w:ind w:left="0" w:firstLine="601"/>
              <w:rPr>
                <w:szCs w:val="30"/>
              </w:rPr>
            </w:pPr>
          </w:p>
          <w:p w:rsidR="00DE6812" w:rsidRPr="00612B2A" w:rsidRDefault="00DE6812" w:rsidP="00712675">
            <w:pPr>
              <w:pStyle w:val="a3"/>
              <w:ind w:left="0" w:firstLine="601"/>
              <w:rPr>
                <w:szCs w:val="30"/>
              </w:rPr>
            </w:pPr>
            <w:r w:rsidRPr="00612B2A">
              <w:rPr>
                <w:szCs w:val="30"/>
              </w:rPr>
              <w:t>Да, в нашей стране довольно много таких предприятий, и, к сожалению, на них происходят ЧС, а еще хуже то, что страдают и иногда гибнут люди.</w:t>
            </w:r>
          </w:p>
          <w:p w:rsidR="00DE6812" w:rsidRPr="00612B2A" w:rsidRDefault="00DE6812" w:rsidP="00712675">
            <w:pPr>
              <w:pStyle w:val="a3"/>
              <w:ind w:left="0" w:firstLine="601"/>
              <w:jc w:val="both"/>
              <w:rPr>
                <w:szCs w:val="30"/>
              </w:rPr>
            </w:pPr>
            <w:r w:rsidRPr="00612B2A">
              <w:rPr>
                <w:szCs w:val="30"/>
              </w:rPr>
              <w:t xml:space="preserve">Вот, допустим, несколько случаев утечки аммиака за последние годы: сентябрь 2010 – молокозавод в Бресте, июль 2012 – мясокомбинат в Слуцке, декабрь 2012 – снова мясокомбинат, но уже в Молодечно, декабрь 2013 – сыродельный комбинат в Слониме, май 2014 – </w:t>
            </w:r>
            <w:proofErr w:type="spellStart"/>
            <w:r w:rsidRPr="00612B2A">
              <w:rPr>
                <w:szCs w:val="30"/>
              </w:rPr>
              <w:t>райпо</w:t>
            </w:r>
            <w:proofErr w:type="spellEnd"/>
            <w:r w:rsidRPr="00612B2A">
              <w:rPr>
                <w:szCs w:val="30"/>
              </w:rPr>
              <w:t xml:space="preserve"> Рогачева, февраль 2015 – «</w:t>
            </w:r>
            <w:proofErr w:type="spellStart"/>
            <w:r w:rsidRPr="00612B2A">
              <w:rPr>
                <w:szCs w:val="30"/>
              </w:rPr>
              <w:t>Заготторг</w:t>
            </w:r>
            <w:proofErr w:type="spellEnd"/>
            <w:r w:rsidRPr="00612B2A">
              <w:rPr>
                <w:szCs w:val="30"/>
              </w:rPr>
              <w:t>» в Гродно, май 2015 – мясокомбинат в Калинковичах, сентябрь 2015 – мясокомбинат в Пинске, октябрь 2015 – «</w:t>
            </w:r>
            <w:proofErr w:type="spellStart"/>
            <w:r w:rsidRPr="00612B2A">
              <w:rPr>
                <w:szCs w:val="30"/>
              </w:rPr>
              <w:t>Гродноазот</w:t>
            </w:r>
            <w:proofErr w:type="spellEnd"/>
            <w:r w:rsidRPr="00612B2A">
              <w:rPr>
                <w:szCs w:val="30"/>
              </w:rPr>
              <w:t>». К счастью, удалось не допустить распространения аммиака за пределы предприятий и жители городов не пострадали.</w:t>
            </w:r>
          </w:p>
          <w:p w:rsidR="00DE6812" w:rsidRPr="00612B2A" w:rsidRDefault="00DE6812" w:rsidP="00712675">
            <w:pPr>
              <w:pStyle w:val="a3"/>
              <w:ind w:left="0" w:firstLine="601"/>
              <w:rPr>
                <w:szCs w:val="30"/>
              </w:rPr>
            </w:pPr>
            <w:r w:rsidRPr="00612B2A">
              <w:rPr>
                <w:szCs w:val="30"/>
              </w:rPr>
              <w:t>Но что же тогда делать, если катастрофы не удалось предотвратить? И вообще как узнать о том, что</w:t>
            </w:r>
            <w:r>
              <w:rPr>
                <w:szCs w:val="30"/>
              </w:rPr>
              <w:t xml:space="preserve"> </w:t>
            </w:r>
            <w:r w:rsidRPr="00612B2A">
              <w:rPr>
                <w:szCs w:val="30"/>
              </w:rPr>
              <w:t>она случилась?</w:t>
            </w:r>
          </w:p>
          <w:p w:rsidR="00DE6812" w:rsidRPr="00612B2A" w:rsidRDefault="00DE6812" w:rsidP="00712675">
            <w:pPr>
              <w:pStyle w:val="a3"/>
              <w:ind w:left="0" w:firstLine="601"/>
              <w:rPr>
                <w:szCs w:val="30"/>
              </w:rPr>
            </w:pPr>
            <w:r w:rsidRPr="00612B2A">
              <w:rPr>
                <w:szCs w:val="30"/>
              </w:rPr>
              <w:t xml:space="preserve">Для этого существует специальный сигнал, который называется «Внимание всем!». Все вы, наверняка, любите игры или смотреть фильмы и, наверняка, слышали что-то похожее. Звук сирены или прерывистые гудки предприятий на протяжении 2-3 минут и означают тот самый сигнал </w:t>
            </w:r>
            <w:r w:rsidRPr="00612B2A">
              <w:rPr>
                <w:szCs w:val="30"/>
              </w:rPr>
              <w:lastRenderedPageBreak/>
              <w:t xml:space="preserve">«Внимание всем!». </w:t>
            </w:r>
          </w:p>
          <w:p w:rsidR="00DE6812" w:rsidRPr="00612B2A" w:rsidRDefault="00DE6812" w:rsidP="00712675">
            <w:pPr>
              <w:pStyle w:val="a3"/>
              <w:ind w:left="0" w:firstLine="601"/>
              <w:rPr>
                <w:szCs w:val="30"/>
              </w:rPr>
            </w:pPr>
            <w:r w:rsidRPr="00612B2A">
              <w:rPr>
                <w:szCs w:val="30"/>
              </w:rPr>
              <w:t>Что же нужно делать в том случае, если вы услышали этот сигнал? Давайте посмотрим небольшой видеоролик.</w:t>
            </w:r>
          </w:p>
        </w:tc>
        <w:tc>
          <w:tcPr>
            <w:tcW w:w="2809" w:type="dxa"/>
            <w:vAlign w:val="center"/>
          </w:tcPr>
          <w:p w:rsidR="00DE6812" w:rsidRPr="00612B2A" w:rsidRDefault="00DE6812" w:rsidP="00712675">
            <w:pPr>
              <w:ind w:firstLine="33"/>
              <w:rPr>
                <w:i/>
                <w:szCs w:val="30"/>
              </w:rPr>
            </w:pPr>
            <w:r w:rsidRPr="00612B2A">
              <w:rPr>
                <w:i/>
                <w:szCs w:val="30"/>
              </w:rPr>
              <w:lastRenderedPageBreak/>
              <w:t>Дети дают ответы.</w:t>
            </w: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r w:rsidRPr="00612B2A">
              <w:rPr>
                <w:i/>
                <w:szCs w:val="30"/>
              </w:rPr>
              <w:t xml:space="preserve">Дети дают </w:t>
            </w:r>
            <w:r w:rsidRPr="00612B2A">
              <w:rPr>
                <w:i/>
                <w:szCs w:val="30"/>
              </w:rPr>
              <w:lastRenderedPageBreak/>
              <w:t>ответы.</w:t>
            </w:r>
          </w:p>
          <w:p w:rsidR="00DE6812" w:rsidRPr="00612B2A" w:rsidRDefault="00DE6812" w:rsidP="00712675">
            <w:pPr>
              <w:ind w:firstLine="33"/>
              <w:rPr>
                <w:i/>
                <w:szCs w:val="30"/>
              </w:rPr>
            </w:pPr>
          </w:p>
          <w:p w:rsidR="00DE6812" w:rsidRPr="00612B2A" w:rsidRDefault="00DE6812" w:rsidP="00712675">
            <w:pPr>
              <w:ind w:firstLine="33"/>
              <w:rPr>
                <w:i/>
                <w:szCs w:val="30"/>
              </w:rPr>
            </w:pPr>
            <w:r w:rsidRPr="00612B2A">
              <w:rPr>
                <w:i/>
                <w:szCs w:val="30"/>
              </w:rPr>
              <w:t>Для дальнейшей беседы используется плакат или листовки «Если разбился градусник»</w:t>
            </w: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r w:rsidRPr="00612B2A">
              <w:rPr>
                <w:i/>
                <w:szCs w:val="30"/>
              </w:rPr>
              <w:t>Ответы детей (молокозавод, мясокомбинат, птицефабрика и т.д.)</w:t>
            </w: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p>
          <w:p w:rsidR="00DE6812" w:rsidRPr="00612B2A" w:rsidRDefault="00DE6812" w:rsidP="00712675">
            <w:pPr>
              <w:ind w:firstLine="33"/>
              <w:rPr>
                <w:i/>
                <w:szCs w:val="30"/>
              </w:rPr>
            </w:pPr>
            <w:r w:rsidRPr="00612B2A">
              <w:rPr>
                <w:i/>
                <w:szCs w:val="30"/>
              </w:rPr>
              <w:t>Ответы детей.</w:t>
            </w:r>
          </w:p>
          <w:p w:rsidR="00DE6812" w:rsidRPr="00612B2A" w:rsidRDefault="00DE6812" w:rsidP="00712675">
            <w:pPr>
              <w:ind w:firstLine="33"/>
              <w:rPr>
                <w:i/>
                <w:szCs w:val="30"/>
              </w:rPr>
            </w:pPr>
          </w:p>
          <w:p w:rsidR="00DE6812" w:rsidRPr="00612B2A" w:rsidRDefault="00DE6812" w:rsidP="00712675">
            <w:pPr>
              <w:ind w:firstLine="33"/>
              <w:rPr>
                <w:i/>
                <w:szCs w:val="30"/>
              </w:rPr>
            </w:pPr>
            <w:r w:rsidRPr="00612B2A">
              <w:rPr>
                <w:i/>
                <w:szCs w:val="30"/>
              </w:rPr>
              <w:t>Показ видеоролика «Внимание всем!»</w:t>
            </w:r>
          </w:p>
          <w:p w:rsidR="00DE6812" w:rsidRPr="00612B2A" w:rsidRDefault="00DE6812" w:rsidP="00712675">
            <w:pPr>
              <w:ind w:firstLine="33"/>
              <w:rPr>
                <w:i/>
                <w:szCs w:val="30"/>
              </w:rPr>
            </w:pPr>
          </w:p>
        </w:tc>
      </w:tr>
    </w:tbl>
    <w:p w:rsidR="00DE6812" w:rsidRPr="00612B2A" w:rsidRDefault="00DE6812" w:rsidP="00DE6812">
      <w:pPr>
        <w:rPr>
          <w:szCs w:val="30"/>
        </w:rPr>
      </w:pPr>
    </w:p>
    <w:tbl>
      <w:tblPr>
        <w:tblStyle w:val="a5"/>
        <w:tblW w:w="15250" w:type="dxa"/>
        <w:tblLayout w:type="fixed"/>
        <w:tblLook w:val="04A0" w:firstRow="1" w:lastRow="0" w:firstColumn="1" w:lastColumn="0" w:noHBand="0" w:noVBand="1"/>
      </w:tblPr>
      <w:tblGrid>
        <w:gridCol w:w="1951"/>
        <w:gridCol w:w="10490"/>
        <w:gridCol w:w="2809"/>
      </w:tblGrid>
      <w:tr w:rsidR="00DE6812" w:rsidRPr="00612B2A" w:rsidTr="001423FB">
        <w:tc>
          <w:tcPr>
            <w:tcW w:w="1951" w:type="dxa"/>
          </w:tcPr>
          <w:p w:rsidR="00DE6812" w:rsidRPr="00612B2A" w:rsidRDefault="00DE6812" w:rsidP="00DE6812">
            <w:pPr>
              <w:pStyle w:val="a3"/>
              <w:numPr>
                <w:ilvl w:val="0"/>
                <w:numId w:val="3"/>
              </w:numPr>
              <w:ind w:left="426" w:hanging="1080"/>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p>
          <w:p w:rsidR="00DE6812" w:rsidRPr="00612B2A" w:rsidRDefault="00DE6812" w:rsidP="00712675">
            <w:pPr>
              <w:jc w:val="both"/>
              <w:rPr>
                <w:szCs w:val="30"/>
              </w:rPr>
            </w:pPr>
            <w:r w:rsidRPr="00612B2A">
              <w:rPr>
                <w:szCs w:val="30"/>
              </w:rPr>
              <w:t>3.Оказание первой доврачебной помощи</w:t>
            </w:r>
          </w:p>
          <w:p w:rsidR="00DE6812" w:rsidRPr="00612B2A" w:rsidRDefault="00DE6812" w:rsidP="00712675">
            <w:pPr>
              <w:jc w:val="both"/>
              <w:rPr>
                <w:b/>
                <w:szCs w:val="30"/>
              </w:rPr>
            </w:pPr>
          </w:p>
        </w:tc>
        <w:tc>
          <w:tcPr>
            <w:tcW w:w="10490" w:type="dxa"/>
          </w:tcPr>
          <w:p w:rsidR="00DE6812" w:rsidRPr="00612B2A" w:rsidRDefault="00DE6812" w:rsidP="00712675">
            <w:pPr>
              <w:pStyle w:val="a6"/>
              <w:spacing w:before="0" w:beforeAutospacing="0" w:after="120" w:afterAutospacing="0" w:line="240" w:lineRule="atLeast"/>
              <w:rPr>
                <w:rFonts w:eastAsiaTheme="minorHAnsi"/>
                <w:sz w:val="30"/>
                <w:szCs w:val="30"/>
                <w:lang w:eastAsia="en-US"/>
              </w:rPr>
            </w:pPr>
            <w:r w:rsidRPr="00612B2A">
              <w:rPr>
                <w:rFonts w:eastAsiaTheme="minorHAnsi"/>
                <w:sz w:val="30"/>
                <w:szCs w:val="30"/>
                <w:lang w:eastAsia="en-US"/>
              </w:rPr>
              <w:t>Ребята, теперь вы знаете, что нужно сделать, чтобы уйти из зоны заражения. Но может так случиться, что человек, находящийся в зоне, отравился каким-либо опасным веществом, и ему нужна помощь. Я уверен, что все вы – очень добрые и отзывчивые люди, и не сможете пройти мимо чьей-то беды.</w:t>
            </w:r>
          </w:p>
          <w:p w:rsidR="00DE6812" w:rsidRPr="00612B2A" w:rsidRDefault="00DE6812" w:rsidP="00712675">
            <w:pPr>
              <w:pStyle w:val="a6"/>
              <w:spacing w:before="0" w:beforeAutospacing="0" w:after="0" w:afterAutospacing="0"/>
              <w:rPr>
                <w:rFonts w:eastAsiaTheme="minorHAnsi"/>
                <w:sz w:val="30"/>
                <w:szCs w:val="30"/>
                <w:lang w:eastAsia="en-US"/>
              </w:rPr>
            </w:pPr>
            <w:r w:rsidRPr="00612B2A">
              <w:rPr>
                <w:rFonts w:eastAsiaTheme="minorHAnsi"/>
                <w:sz w:val="30"/>
                <w:szCs w:val="30"/>
                <w:lang w:eastAsia="en-US"/>
              </w:rPr>
              <w:t>Ну, так что же делать в этой ситуации? Самое первое – помочь пострадавшему уйти из зоны заражения и немедленно обратиться к врачу!</w:t>
            </w:r>
          </w:p>
          <w:p w:rsidR="00DE6812" w:rsidRPr="00612B2A" w:rsidRDefault="00DE6812" w:rsidP="00712675">
            <w:pPr>
              <w:pStyle w:val="a6"/>
              <w:spacing w:before="0" w:beforeAutospacing="0" w:after="0" w:afterAutospacing="0"/>
              <w:rPr>
                <w:rFonts w:eastAsiaTheme="minorHAnsi"/>
                <w:sz w:val="30"/>
                <w:szCs w:val="30"/>
                <w:lang w:eastAsia="en-US"/>
              </w:rPr>
            </w:pPr>
            <w:r w:rsidRPr="00612B2A">
              <w:rPr>
                <w:rFonts w:eastAsiaTheme="minorHAnsi"/>
                <w:sz w:val="30"/>
                <w:szCs w:val="30"/>
                <w:lang w:eastAsia="en-US"/>
              </w:rPr>
              <w:t>Если же такой возможности нет, то первая помощь будет зависеть от того, каким именно веществом он отравлен. Самые распространенные на наших предприятиях опасные вещества – хлор и аммиак.</w:t>
            </w:r>
          </w:p>
          <w:p w:rsidR="00DE6812" w:rsidRPr="00612B2A" w:rsidRDefault="00DE6812" w:rsidP="00712675">
            <w:pPr>
              <w:pStyle w:val="a6"/>
              <w:spacing w:before="0" w:beforeAutospacing="0" w:after="0" w:afterAutospacing="0"/>
              <w:rPr>
                <w:rFonts w:eastAsiaTheme="minorHAnsi"/>
                <w:sz w:val="30"/>
                <w:szCs w:val="30"/>
                <w:lang w:eastAsia="en-US"/>
              </w:rPr>
            </w:pP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u w:val="single"/>
                <w:lang w:eastAsia="en-US"/>
              </w:rPr>
              <w:t>Хлор</w:t>
            </w:r>
            <w:r w:rsidRPr="00612B2A">
              <w:rPr>
                <w:rFonts w:eastAsiaTheme="minorHAnsi"/>
                <w:sz w:val="30"/>
                <w:szCs w:val="30"/>
                <w:lang w:eastAsia="en-US"/>
              </w:rPr>
              <w:t> – газ зеленовато-желтого цвета с резким удушающим запахом. Тяжелее воздуха в 2,5 раза, поэтому при утечке хлора безопаснее находится на верхних этажах зданий. При испарении и соединении с водяными парами в воздухе стелется над землей в виде тумана зеленовато – белого цвета, может проникать в нижние этажи и подвальные помещения зданий. Пары сильно раздражают органы дыхания, глаза и кожу.</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u w:val="single"/>
                <w:lang w:eastAsia="en-US"/>
              </w:rPr>
              <w:t>Признаки отравления:</w:t>
            </w:r>
            <w:r w:rsidRPr="00612B2A">
              <w:rPr>
                <w:rFonts w:eastAsiaTheme="minorHAnsi"/>
                <w:sz w:val="30"/>
                <w:szCs w:val="30"/>
                <w:lang w:eastAsia="en-US"/>
              </w:rPr>
              <w:t xml:space="preserve"> резкая боль в груди, сухой кашель, рвота, нарушение координации движений, одышка резь в глазах, слезотечение. Возможен смертельный исход при вдыхании высоких концентраций.</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 xml:space="preserve">Самое простое </w:t>
            </w:r>
            <w:r w:rsidRPr="00612B2A">
              <w:rPr>
                <w:rFonts w:eastAsiaTheme="minorHAnsi"/>
                <w:sz w:val="30"/>
                <w:szCs w:val="30"/>
                <w:u w:val="single"/>
                <w:lang w:eastAsia="en-US"/>
              </w:rPr>
              <w:t>средство индивидуальной защиты</w:t>
            </w:r>
            <w:r w:rsidRPr="00612B2A">
              <w:rPr>
                <w:rFonts w:eastAsiaTheme="minorHAnsi"/>
                <w:sz w:val="30"/>
                <w:szCs w:val="30"/>
                <w:lang w:eastAsia="en-US"/>
              </w:rPr>
              <w:t xml:space="preserve"> – ватно-марлевая повязка, предварительно смоченная водой или 2% раствором питьевой соды. </w:t>
            </w:r>
          </w:p>
          <w:p w:rsidR="00DE6812" w:rsidRPr="00612B2A" w:rsidRDefault="00DE6812" w:rsidP="00712675">
            <w:pPr>
              <w:pStyle w:val="a6"/>
              <w:spacing w:before="0" w:beforeAutospacing="0" w:after="0" w:afterAutospacing="0"/>
              <w:jc w:val="both"/>
              <w:rPr>
                <w:rFonts w:eastAsiaTheme="minorHAnsi"/>
                <w:sz w:val="30"/>
                <w:szCs w:val="30"/>
                <w:u w:val="single"/>
                <w:lang w:eastAsia="en-US"/>
              </w:rPr>
            </w:pPr>
            <w:r w:rsidRPr="00612B2A">
              <w:rPr>
                <w:rFonts w:eastAsiaTheme="minorHAnsi"/>
                <w:sz w:val="30"/>
                <w:szCs w:val="30"/>
                <w:u w:val="single"/>
                <w:lang w:eastAsia="en-US"/>
              </w:rPr>
              <w:t>Первая помощь:</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Строгий постельный режим;</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lastRenderedPageBreak/>
              <w:t>Промывание глаз, носа, рта 2% раствором питьевой соды;</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Ингаляции теплыми водяными парами с добавлением питьевой соды;</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Закапывание в глаза вазелинового или оливкового масла;</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Обильное питье: молоко, белковая вода (взвесь белка сырого яйца в 250-500 мл воды)</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u w:val="single"/>
                <w:lang w:eastAsia="en-US"/>
              </w:rPr>
              <w:t>Аммиак</w:t>
            </w:r>
            <w:r w:rsidRPr="00612B2A">
              <w:rPr>
                <w:rFonts w:eastAsiaTheme="minorHAnsi"/>
                <w:sz w:val="30"/>
                <w:szCs w:val="30"/>
                <w:lang w:eastAsia="en-US"/>
              </w:rPr>
              <w:t> – это прозрачный газ, который имеет специфический запах, оказывающий раздражающее воздействие на слизистые организма. Аммиак в неконцентрированном количестве находится в почве, в воде и в воздухе. Аммиак прекрасно растворяется в воде, а 10-процентный водный раствор аммиака – это спирт нашатырный.</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u w:val="single"/>
                <w:lang w:eastAsia="en-US"/>
              </w:rPr>
              <w:t>Признаки отравления:</w:t>
            </w:r>
            <w:r w:rsidRPr="00612B2A">
              <w:rPr>
                <w:rFonts w:eastAsiaTheme="minorHAnsi"/>
                <w:sz w:val="30"/>
                <w:szCs w:val="30"/>
                <w:lang w:eastAsia="en-US"/>
              </w:rPr>
              <w:t xml:space="preserve"> учащенное сердцебиение, нарушение частоты пульса, насморк, кашель, резь в глазах и слезотечение, затрудненное дыхание, а при тяжелом отравлении – тошнота и нарушение координации движений, бредовое состояние.</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 xml:space="preserve">Самое простое </w:t>
            </w:r>
            <w:r w:rsidRPr="00612B2A">
              <w:rPr>
                <w:rFonts w:eastAsiaTheme="minorHAnsi"/>
                <w:sz w:val="30"/>
                <w:szCs w:val="30"/>
                <w:u w:val="single"/>
                <w:lang w:eastAsia="en-US"/>
              </w:rPr>
              <w:t>средство индивидуальной защиты</w:t>
            </w:r>
            <w:r w:rsidRPr="00612B2A">
              <w:rPr>
                <w:rFonts w:eastAsiaTheme="minorHAnsi"/>
                <w:sz w:val="30"/>
                <w:szCs w:val="30"/>
                <w:lang w:eastAsia="en-US"/>
              </w:rPr>
              <w:t xml:space="preserve"> – ватно-марлевая повязка, предварительно смоченная водой или 5% раствором лимонной кислоты. </w:t>
            </w:r>
          </w:p>
          <w:p w:rsidR="00DE6812" w:rsidRPr="00612B2A" w:rsidRDefault="00DE6812" w:rsidP="00712675">
            <w:pPr>
              <w:pStyle w:val="a6"/>
              <w:spacing w:before="0" w:beforeAutospacing="0" w:after="0" w:afterAutospacing="0"/>
              <w:jc w:val="both"/>
              <w:rPr>
                <w:rFonts w:eastAsiaTheme="minorHAnsi"/>
                <w:sz w:val="30"/>
                <w:szCs w:val="30"/>
                <w:u w:val="single"/>
                <w:lang w:eastAsia="en-US"/>
              </w:rPr>
            </w:pPr>
            <w:r w:rsidRPr="00612B2A">
              <w:rPr>
                <w:rFonts w:eastAsiaTheme="minorHAnsi"/>
                <w:sz w:val="30"/>
                <w:szCs w:val="30"/>
                <w:u w:val="single"/>
                <w:lang w:eastAsia="en-US"/>
              </w:rPr>
              <w:t>Первая помощь:</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Пораженные области кожного покрова следует тщательно промыть чистой водой.</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Давать пострадавшему пить подогретое молоко или минеральную воду без газа.</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Самому пострадавшему необходимо молчать во избежание еще более сильного повреждения травмированной слизистой.</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При отечности гортани необходимо поставить на область грудной клетки горчичники или любые другие согревающие компрессы. Сделать горячую ванну для ног.</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 xml:space="preserve">Успокоить раздраженные слизистые при отравлении аммиаком поможет </w:t>
            </w:r>
            <w:r w:rsidRPr="00612B2A">
              <w:rPr>
                <w:rFonts w:eastAsiaTheme="minorHAnsi"/>
                <w:sz w:val="30"/>
                <w:szCs w:val="30"/>
                <w:lang w:eastAsia="en-US"/>
              </w:rPr>
              <w:lastRenderedPageBreak/>
              <w:t>дыхание над паром кислоты уксусной или лимонной. Полезно также делать ингаляции с маслом или антибиотиками.</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В носовые проходу можно закапать по несколько капель сосудосуживающих лекарственных препаратов.</w:t>
            </w:r>
          </w:p>
          <w:p w:rsidR="00DE6812" w:rsidRPr="00612B2A" w:rsidRDefault="00DE6812" w:rsidP="00712675">
            <w:pPr>
              <w:pStyle w:val="a6"/>
              <w:spacing w:before="0" w:beforeAutospacing="0" w:after="0" w:afterAutospacing="0"/>
              <w:jc w:val="both"/>
              <w:rPr>
                <w:rFonts w:eastAsiaTheme="minorHAnsi"/>
                <w:sz w:val="30"/>
                <w:szCs w:val="30"/>
                <w:lang w:eastAsia="en-US"/>
              </w:rPr>
            </w:pPr>
            <w:r w:rsidRPr="00612B2A">
              <w:rPr>
                <w:rFonts w:eastAsiaTheme="minorHAnsi"/>
                <w:sz w:val="30"/>
                <w:szCs w:val="30"/>
                <w:lang w:eastAsia="en-US"/>
              </w:rPr>
              <w:t>Теперь вы не только знаете, как спастись самому, но и как помочь другим людям. Сейчас я предлагаю для закрепления знаний посмотреть обучающий фильм.</w:t>
            </w:r>
          </w:p>
          <w:p w:rsidR="00DE6812" w:rsidRPr="00612B2A" w:rsidRDefault="00DE6812" w:rsidP="00712675">
            <w:pPr>
              <w:pStyle w:val="a6"/>
              <w:spacing w:before="0" w:beforeAutospacing="0" w:after="0" w:afterAutospacing="0"/>
              <w:jc w:val="both"/>
              <w:rPr>
                <w:rFonts w:eastAsiaTheme="minorHAnsi"/>
                <w:sz w:val="30"/>
                <w:szCs w:val="30"/>
                <w:lang w:eastAsia="en-US"/>
              </w:rPr>
            </w:pPr>
          </w:p>
        </w:tc>
        <w:tc>
          <w:tcPr>
            <w:tcW w:w="2809" w:type="dxa"/>
          </w:tcPr>
          <w:p w:rsidR="00DE6812" w:rsidRPr="00612B2A" w:rsidRDefault="00DE6812" w:rsidP="00712675">
            <w:pPr>
              <w:ind w:firstLine="33"/>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p>
          <w:p w:rsidR="00DE6812" w:rsidRPr="00612B2A" w:rsidRDefault="00DE6812" w:rsidP="00712675">
            <w:pPr>
              <w:jc w:val="center"/>
              <w:rPr>
                <w:i/>
                <w:szCs w:val="30"/>
              </w:rPr>
            </w:pPr>
            <w:r w:rsidRPr="00612B2A">
              <w:rPr>
                <w:i/>
                <w:szCs w:val="30"/>
              </w:rPr>
              <w:t>Демонстрация обучающего фильма «Внимание всем!»</w:t>
            </w:r>
          </w:p>
        </w:tc>
      </w:tr>
      <w:tr w:rsidR="00DE6812" w:rsidRPr="00612B2A" w:rsidTr="001423FB">
        <w:tc>
          <w:tcPr>
            <w:tcW w:w="1951" w:type="dxa"/>
          </w:tcPr>
          <w:p w:rsidR="00DE6812" w:rsidRPr="00612B2A" w:rsidRDefault="00DE6812" w:rsidP="00712675">
            <w:pPr>
              <w:jc w:val="both"/>
              <w:rPr>
                <w:b/>
                <w:szCs w:val="30"/>
                <w:u w:val="single"/>
              </w:rPr>
            </w:pPr>
            <w:r w:rsidRPr="00612B2A">
              <w:rPr>
                <w:b/>
                <w:noProof/>
                <w:szCs w:val="30"/>
              </w:rPr>
              <w:lastRenderedPageBreak/>
              <w:t>Завершение занятия. Подведение итогов.</w:t>
            </w:r>
          </w:p>
        </w:tc>
        <w:tc>
          <w:tcPr>
            <w:tcW w:w="10490" w:type="dxa"/>
          </w:tcPr>
          <w:p w:rsidR="00DE6812" w:rsidRPr="00612B2A" w:rsidRDefault="00DE6812" w:rsidP="00712675">
            <w:pPr>
              <w:pStyle w:val="a3"/>
              <w:ind w:left="0" w:firstLine="567"/>
              <w:jc w:val="both"/>
              <w:rPr>
                <w:noProof/>
                <w:szCs w:val="30"/>
              </w:rPr>
            </w:pPr>
            <w:r w:rsidRPr="00612B2A">
              <w:rPr>
                <w:noProof/>
                <w:szCs w:val="30"/>
              </w:rPr>
              <w:t xml:space="preserve">Сегодня вы узнали много полезной информации, вспомнили то, что уже знали. И сейчас я хочу предложить вам блиц-опрос </w:t>
            </w:r>
            <w:r w:rsidRPr="00612B2A">
              <w:rPr>
                <w:i/>
                <w:noProof/>
                <w:szCs w:val="30"/>
              </w:rPr>
              <w:t>(может проводиться со всем залом, либо собрать две команды и задавать вопросы поочередно, в конце определив лучших знатаков)</w:t>
            </w:r>
            <w:r w:rsidRPr="00612B2A">
              <w:rPr>
                <w:noProof/>
                <w:szCs w:val="30"/>
              </w:rPr>
              <w:t>. Итак:</w:t>
            </w:r>
          </w:p>
          <w:p w:rsidR="00DE6812" w:rsidRPr="00612B2A" w:rsidRDefault="00DE6812" w:rsidP="00DE6812">
            <w:pPr>
              <w:pStyle w:val="a3"/>
              <w:numPr>
                <w:ilvl w:val="0"/>
                <w:numId w:val="2"/>
              </w:numPr>
              <w:ind w:left="567" w:hanging="283"/>
              <w:jc w:val="both"/>
              <w:rPr>
                <w:noProof/>
                <w:szCs w:val="30"/>
              </w:rPr>
            </w:pPr>
            <w:r w:rsidRPr="00612B2A">
              <w:rPr>
                <w:noProof/>
                <w:szCs w:val="30"/>
              </w:rPr>
              <w:t xml:space="preserve"> Какой металл при комнатной температуре находится в жидком состоянии? (ртуть)</w:t>
            </w:r>
          </w:p>
          <w:p w:rsidR="00DE6812" w:rsidRPr="00612B2A" w:rsidRDefault="00DE6812" w:rsidP="00DE6812">
            <w:pPr>
              <w:pStyle w:val="a3"/>
              <w:numPr>
                <w:ilvl w:val="0"/>
                <w:numId w:val="2"/>
              </w:numPr>
              <w:ind w:left="567" w:hanging="283"/>
              <w:jc w:val="both"/>
              <w:rPr>
                <w:noProof/>
                <w:szCs w:val="30"/>
              </w:rPr>
            </w:pPr>
            <w:r w:rsidRPr="00612B2A">
              <w:rPr>
                <w:noProof/>
                <w:szCs w:val="30"/>
              </w:rPr>
              <w:t>Какой газ имеет зеленовато-желтый цвет? (хлор)</w:t>
            </w:r>
          </w:p>
          <w:p w:rsidR="00DE6812" w:rsidRPr="00612B2A" w:rsidRDefault="00DE6812" w:rsidP="00DE6812">
            <w:pPr>
              <w:pStyle w:val="a3"/>
              <w:numPr>
                <w:ilvl w:val="0"/>
                <w:numId w:val="2"/>
              </w:numPr>
              <w:ind w:left="567" w:hanging="283"/>
              <w:jc w:val="both"/>
              <w:rPr>
                <w:noProof/>
                <w:szCs w:val="30"/>
              </w:rPr>
            </w:pPr>
            <w:r w:rsidRPr="00612B2A">
              <w:rPr>
                <w:noProof/>
                <w:szCs w:val="30"/>
              </w:rPr>
              <w:t>В чем опасность разлива ртути? (отравление парами)</w:t>
            </w:r>
          </w:p>
          <w:p w:rsidR="00DE6812" w:rsidRPr="00612B2A" w:rsidRDefault="00DE6812" w:rsidP="00DE6812">
            <w:pPr>
              <w:pStyle w:val="a3"/>
              <w:numPr>
                <w:ilvl w:val="0"/>
                <w:numId w:val="2"/>
              </w:numPr>
              <w:ind w:left="567" w:hanging="283"/>
              <w:jc w:val="both"/>
              <w:rPr>
                <w:noProof/>
                <w:szCs w:val="30"/>
              </w:rPr>
            </w:pPr>
            <w:r w:rsidRPr="00612B2A">
              <w:rPr>
                <w:noProof/>
                <w:szCs w:val="30"/>
              </w:rPr>
              <w:t>Как называется сигнал сирены или прерывистые гудки предприятий? (сигнал «Внимание всем!»)</w:t>
            </w:r>
          </w:p>
          <w:p w:rsidR="00DE6812" w:rsidRPr="00612B2A" w:rsidRDefault="00DE6812" w:rsidP="00DE6812">
            <w:pPr>
              <w:pStyle w:val="a3"/>
              <w:numPr>
                <w:ilvl w:val="0"/>
                <w:numId w:val="2"/>
              </w:numPr>
              <w:ind w:left="601" w:hanging="284"/>
              <w:jc w:val="both"/>
              <w:rPr>
                <w:szCs w:val="30"/>
              </w:rPr>
            </w:pPr>
            <w:r w:rsidRPr="00612B2A">
              <w:rPr>
                <w:noProof/>
                <w:szCs w:val="30"/>
              </w:rPr>
              <w:t>Что необходимо сделать после того, как услышал сигнал «Внимание всем?» (включить телевизор, радио)</w:t>
            </w:r>
          </w:p>
          <w:p w:rsidR="00DE6812" w:rsidRPr="00612B2A" w:rsidRDefault="00DE6812" w:rsidP="00DE6812">
            <w:pPr>
              <w:pStyle w:val="a3"/>
              <w:numPr>
                <w:ilvl w:val="0"/>
                <w:numId w:val="2"/>
              </w:numPr>
              <w:ind w:left="567" w:hanging="283"/>
              <w:jc w:val="both"/>
              <w:rPr>
                <w:noProof/>
                <w:szCs w:val="30"/>
              </w:rPr>
            </w:pPr>
            <w:r w:rsidRPr="00612B2A">
              <w:rPr>
                <w:noProof/>
                <w:szCs w:val="30"/>
              </w:rPr>
              <w:t>В раствор какого препарата следует опустить собранную ртуть? (марганцовка)</w:t>
            </w:r>
          </w:p>
          <w:p w:rsidR="00DE6812" w:rsidRPr="00612B2A" w:rsidRDefault="00DE6812" w:rsidP="00DE6812">
            <w:pPr>
              <w:pStyle w:val="a3"/>
              <w:numPr>
                <w:ilvl w:val="0"/>
                <w:numId w:val="2"/>
              </w:numPr>
              <w:ind w:left="567" w:hanging="283"/>
              <w:jc w:val="both"/>
              <w:rPr>
                <w:noProof/>
                <w:szCs w:val="30"/>
              </w:rPr>
            </w:pPr>
            <w:r w:rsidRPr="00612B2A">
              <w:rPr>
                <w:noProof/>
                <w:szCs w:val="30"/>
              </w:rPr>
              <w:t xml:space="preserve">При отравлении каким газом наблюдаются </w:t>
            </w:r>
            <w:r w:rsidRPr="00612B2A">
              <w:rPr>
                <w:szCs w:val="30"/>
              </w:rPr>
              <w:t>учащенное сердцебиение, нарушение частоты пульса, насморк, кашель, резь в глазах и слезотечение, затрудненное дыхание? (Аммиак)</w:t>
            </w:r>
          </w:p>
          <w:p w:rsidR="00DE6812" w:rsidRPr="00612B2A" w:rsidRDefault="00DE6812" w:rsidP="00DE6812">
            <w:pPr>
              <w:pStyle w:val="a3"/>
              <w:numPr>
                <w:ilvl w:val="0"/>
                <w:numId w:val="2"/>
              </w:numPr>
              <w:ind w:left="709" w:hanging="425"/>
              <w:jc w:val="both"/>
              <w:rPr>
                <w:szCs w:val="30"/>
              </w:rPr>
            </w:pPr>
            <w:r w:rsidRPr="00612B2A">
              <w:rPr>
                <w:noProof/>
                <w:szCs w:val="30"/>
              </w:rPr>
              <w:lastRenderedPageBreak/>
              <w:t>Как нужно утилизировать собранную ртуть? (выбрасывать нельзя, нужно отнести в пожарную аварийно-спасательную часть)</w:t>
            </w:r>
          </w:p>
          <w:p w:rsidR="00DE6812" w:rsidRPr="00612B2A" w:rsidRDefault="00DE6812" w:rsidP="00712675">
            <w:pPr>
              <w:ind w:firstLine="567"/>
              <w:jc w:val="both"/>
              <w:rPr>
                <w:b/>
                <w:szCs w:val="30"/>
                <w:u w:val="single"/>
              </w:rPr>
            </w:pPr>
            <w:r w:rsidRPr="00612B2A">
              <w:rPr>
                <w:szCs w:val="30"/>
              </w:rPr>
              <w:t>Ну что же, молодцы, ребята, я был очень рад нашей встрече, очень приятно с вами работать. Желаю вам успехов в учебе и чтобы чрезвычайные ситуации в вашей жизни не встречались. До новых встреч!</w:t>
            </w:r>
          </w:p>
        </w:tc>
        <w:tc>
          <w:tcPr>
            <w:tcW w:w="2809" w:type="dxa"/>
          </w:tcPr>
          <w:p w:rsidR="00DE6812" w:rsidRPr="00612B2A" w:rsidRDefault="00DE6812" w:rsidP="00712675">
            <w:pPr>
              <w:jc w:val="both"/>
              <w:rPr>
                <w:b/>
                <w:szCs w:val="30"/>
                <w:u w:val="single"/>
              </w:rPr>
            </w:pPr>
          </w:p>
        </w:tc>
      </w:tr>
    </w:tbl>
    <w:p w:rsidR="00DE6812" w:rsidRPr="00612B2A" w:rsidRDefault="00DE6812" w:rsidP="00DE6812">
      <w:pPr>
        <w:ind w:firstLine="567"/>
        <w:jc w:val="both"/>
        <w:rPr>
          <w:b/>
          <w:szCs w:val="30"/>
          <w:u w:val="single"/>
        </w:rPr>
      </w:pPr>
    </w:p>
    <w:p w:rsidR="00DE6812" w:rsidRPr="00612B2A" w:rsidRDefault="00DE6812" w:rsidP="00DE6812">
      <w:pPr>
        <w:ind w:firstLine="567"/>
        <w:jc w:val="both"/>
        <w:rPr>
          <w:szCs w:val="30"/>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DE6812" w:rsidRDefault="00DE6812"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1423FB" w:rsidRDefault="001423FB" w:rsidP="00D62456">
      <w:pPr>
        <w:pStyle w:val="2"/>
        <w:spacing w:line="328" w:lineRule="exact"/>
        <w:ind w:firstLine="0"/>
        <w:rPr>
          <w:sz w:val="18"/>
          <w:szCs w:val="18"/>
        </w:rPr>
      </w:pPr>
    </w:p>
    <w:p w:rsidR="00DE6812" w:rsidRDefault="00DE6812" w:rsidP="00DE6812">
      <w:pPr>
        <w:ind w:firstLine="567"/>
        <w:rPr>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140F27">
        <w:rPr>
          <w:sz w:val="32"/>
          <w:szCs w:val="32"/>
        </w:rPr>
        <w:tab/>
      </w:r>
      <w:r w:rsidR="00140F27">
        <w:rPr>
          <w:sz w:val="32"/>
          <w:szCs w:val="32"/>
        </w:rPr>
        <w:tab/>
      </w:r>
      <w:r>
        <w:rPr>
          <w:sz w:val="32"/>
          <w:szCs w:val="32"/>
        </w:rPr>
        <w:t>Приложение 3</w:t>
      </w:r>
    </w:p>
    <w:p w:rsidR="00DE6812" w:rsidRDefault="00DE6812" w:rsidP="00DE6812">
      <w:pPr>
        <w:ind w:firstLine="567"/>
        <w:rPr>
          <w:sz w:val="32"/>
          <w:szCs w:val="32"/>
        </w:rPr>
      </w:pPr>
      <w:r>
        <w:rPr>
          <w:sz w:val="32"/>
          <w:szCs w:val="32"/>
        </w:rPr>
        <w:t>ТЕМАТИЧЕСКИЙ СЦЕНАРИЙ «УРОК БЕЗОПАСНОСТИ»</w:t>
      </w:r>
    </w:p>
    <w:p w:rsidR="00DE6812" w:rsidRDefault="00DE6812" w:rsidP="00DE6812">
      <w:pPr>
        <w:ind w:firstLine="567"/>
        <w:rPr>
          <w:sz w:val="32"/>
          <w:szCs w:val="32"/>
        </w:rPr>
      </w:pPr>
      <w:r>
        <w:rPr>
          <w:sz w:val="32"/>
          <w:szCs w:val="32"/>
        </w:rPr>
        <w:t>ЦЕЛЕВАЯ АУДИТОРИЯ: 1 – 4 КЛАСС СОШ</w:t>
      </w:r>
    </w:p>
    <w:p w:rsidR="00DE6812" w:rsidRPr="00275574" w:rsidRDefault="00DE6812" w:rsidP="00DE6812">
      <w:pPr>
        <w:widowControl w:val="0"/>
        <w:shd w:val="clear" w:color="auto" w:fill="FFFFFF"/>
        <w:autoSpaceDE w:val="0"/>
        <w:autoSpaceDN w:val="0"/>
        <w:adjustRightInd w:val="0"/>
        <w:ind w:right="-45" w:firstLine="709"/>
        <w:rPr>
          <w:i/>
          <w:iCs/>
          <w:color w:val="000000"/>
          <w:spacing w:val="-1"/>
          <w:szCs w:val="30"/>
        </w:rPr>
      </w:pPr>
      <w:r w:rsidRPr="00275574">
        <w:rPr>
          <w:b/>
          <w:bCs/>
          <w:i/>
          <w:iCs/>
          <w:color w:val="000000"/>
          <w:spacing w:val="3"/>
          <w:szCs w:val="30"/>
        </w:rPr>
        <w:t xml:space="preserve">Цель: </w:t>
      </w:r>
      <w:r w:rsidRPr="00275574">
        <w:rPr>
          <w:i/>
          <w:iCs/>
          <w:color w:val="000000"/>
          <w:spacing w:val="3"/>
          <w:szCs w:val="30"/>
        </w:rPr>
        <w:t xml:space="preserve">познакомить детей с различными чрезвычайными ситуациями, возникающими в быту и в повседневной жизни, со степенью их опасности; </w:t>
      </w:r>
      <w:r w:rsidRPr="00275574">
        <w:rPr>
          <w:i/>
          <w:iCs/>
          <w:color w:val="000000"/>
          <w:spacing w:val="-1"/>
          <w:szCs w:val="30"/>
        </w:rPr>
        <w:t xml:space="preserve">научить детей правильно действовать в случае их возникновения. </w:t>
      </w:r>
    </w:p>
    <w:p w:rsidR="00DE6812" w:rsidRPr="00275574" w:rsidRDefault="00DE6812" w:rsidP="00DE6812">
      <w:pPr>
        <w:widowControl w:val="0"/>
        <w:shd w:val="clear" w:color="auto" w:fill="FFFFFF"/>
        <w:autoSpaceDE w:val="0"/>
        <w:autoSpaceDN w:val="0"/>
        <w:adjustRightInd w:val="0"/>
        <w:ind w:right="-45" w:firstLine="709"/>
        <w:rPr>
          <w:i/>
          <w:iCs/>
          <w:color w:val="000000"/>
          <w:spacing w:val="-1"/>
          <w:szCs w:val="30"/>
        </w:rPr>
      </w:pPr>
      <w:r w:rsidRPr="00275574">
        <w:rPr>
          <w:b/>
          <w:bCs/>
          <w:i/>
          <w:iCs/>
          <w:color w:val="000000"/>
          <w:spacing w:val="-1"/>
          <w:szCs w:val="30"/>
        </w:rPr>
        <w:t xml:space="preserve">Оборудование: </w:t>
      </w:r>
      <w:r w:rsidRPr="00275574">
        <w:rPr>
          <w:i/>
          <w:iCs/>
          <w:color w:val="000000"/>
          <w:spacing w:val="-1"/>
          <w:szCs w:val="30"/>
        </w:rPr>
        <w:t xml:space="preserve">телефонный аппарат, </w:t>
      </w:r>
      <w:r>
        <w:rPr>
          <w:i/>
          <w:iCs/>
          <w:color w:val="000000"/>
          <w:spacing w:val="-1"/>
          <w:szCs w:val="30"/>
        </w:rPr>
        <w:t xml:space="preserve">автономный пожарный </w:t>
      </w:r>
      <w:proofErr w:type="spellStart"/>
      <w:r>
        <w:rPr>
          <w:i/>
          <w:iCs/>
          <w:color w:val="000000"/>
          <w:spacing w:val="-1"/>
          <w:szCs w:val="30"/>
        </w:rPr>
        <w:t>извещатель</w:t>
      </w:r>
      <w:proofErr w:type="spellEnd"/>
    </w:p>
    <w:tbl>
      <w:tblPr>
        <w:tblW w:w="14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0347"/>
        <w:gridCol w:w="2268"/>
      </w:tblGrid>
      <w:tr w:rsidR="00DE6812" w:rsidRPr="00275574" w:rsidTr="00712675">
        <w:tc>
          <w:tcPr>
            <w:tcW w:w="2235" w:type="dxa"/>
            <w:vAlign w:val="center"/>
          </w:tcPr>
          <w:p w:rsidR="00DE6812" w:rsidRPr="00275574" w:rsidRDefault="00DE6812" w:rsidP="00712675">
            <w:pPr>
              <w:rPr>
                <w:b/>
                <w:bCs/>
                <w:szCs w:val="30"/>
              </w:rPr>
            </w:pPr>
            <w:r w:rsidRPr="00275574">
              <w:rPr>
                <w:b/>
                <w:bCs/>
                <w:szCs w:val="30"/>
              </w:rPr>
              <w:t>Этапы</w:t>
            </w:r>
          </w:p>
          <w:p w:rsidR="00DE6812" w:rsidRPr="00275574" w:rsidRDefault="00DE6812" w:rsidP="00712675">
            <w:pPr>
              <w:rPr>
                <w:b/>
                <w:bCs/>
                <w:szCs w:val="30"/>
              </w:rPr>
            </w:pPr>
            <w:r w:rsidRPr="00275574">
              <w:rPr>
                <w:b/>
                <w:bCs/>
                <w:szCs w:val="30"/>
              </w:rPr>
              <w:t>занятия</w:t>
            </w:r>
          </w:p>
        </w:tc>
        <w:tc>
          <w:tcPr>
            <w:tcW w:w="10347" w:type="dxa"/>
            <w:vAlign w:val="center"/>
          </w:tcPr>
          <w:p w:rsidR="00DE6812" w:rsidRPr="00275574" w:rsidRDefault="00DE6812" w:rsidP="00712675">
            <w:pPr>
              <w:rPr>
                <w:b/>
                <w:bCs/>
                <w:szCs w:val="30"/>
              </w:rPr>
            </w:pPr>
            <w:r w:rsidRPr="00275574">
              <w:rPr>
                <w:b/>
                <w:bCs/>
                <w:szCs w:val="30"/>
              </w:rPr>
              <w:t>Содержание</w:t>
            </w:r>
          </w:p>
        </w:tc>
        <w:tc>
          <w:tcPr>
            <w:tcW w:w="2268" w:type="dxa"/>
            <w:vAlign w:val="center"/>
          </w:tcPr>
          <w:p w:rsidR="00DE6812" w:rsidRPr="00275574" w:rsidRDefault="00DE6812" w:rsidP="00712675">
            <w:pPr>
              <w:rPr>
                <w:b/>
                <w:bCs/>
                <w:szCs w:val="30"/>
              </w:rPr>
            </w:pPr>
            <w:r w:rsidRPr="00275574">
              <w:rPr>
                <w:b/>
                <w:bCs/>
                <w:szCs w:val="30"/>
              </w:rPr>
              <w:t>Комментарии</w:t>
            </w:r>
          </w:p>
        </w:tc>
      </w:tr>
      <w:tr w:rsidR="00DE6812" w:rsidRPr="00275574" w:rsidTr="00712675">
        <w:tc>
          <w:tcPr>
            <w:tcW w:w="2235" w:type="dxa"/>
          </w:tcPr>
          <w:p w:rsidR="00DE6812" w:rsidRPr="00275574" w:rsidRDefault="00DE6812" w:rsidP="00712675">
            <w:pPr>
              <w:rPr>
                <w:b/>
                <w:bCs/>
                <w:szCs w:val="30"/>
              </w:rPr>
            </w:pPr>
            <w:r w:rsidRPr="00275574">
              <w:rPr>
                <w:b/>
                <w:bCs/>
                <w:szCs w:val="30"/>
              </w:rPr>
              <w:t>Вводная часть</w:t>
            </w:r>
          </w:p>
        </w:tc>
        <w:tc>
          <w:tcPr>
            <w:tcW w:w="10347" w:type="dxa"/>
          </w:tcPr>
          <w:p w:rsidR="00DE6812" w:rsidRDefault="00DE6812" w:rsidP="00712675">
            <w:pPr>
              <w:ind w:firstLine="567"/>
              <w:rPr>
                <w:szCs w:val="30"/>
              </w:rPr>
            </w:pPr>
            <w:r w:rsidRPr="00275574">
              <w:rPr>
                <w:szCs w:val="30"/>
              </w:rPr>
              <w:t xml:space="preserve">Здравствуйте, ребята! </w:t>
            </w:r>
          </w:p>
          <w:p w:rsidR="00DE6812" w:rsidRDefault="00DE6812" w:rsidP="00712675">
            <w:pPr>
              <w:ind w:firstLine="567"/>
              <w:rPr>
                <w:szCs w:val="30"/>
              </w:rPr>
            </w:pPr>
          </w:p>
          <w:p w:rsidR="00DE6812" w:rsidRPr="00275574" w:rsidRDefault="00DE6812" w:rsidP="00712675">
            <w:pPr>
              <w:ind w:firstLine="567"/>
              <w:rPr>
                <w:i/>
                <w:iCs/>
                <w:szCs w:val="30"/>
              </w:rPr>
            </w:pPr>
          </w:p>
          <w:p w:rsidR="00DE6812" w:rsidRPr="00275574" w:rsidRDefault="00DE6812" w:rsidP="00712675">
            <w:pPr>
              <w:ind w:firstLine="567"/>
              <w:rPr>
                <w:szCs w:val="30"/>
              </w:rPr>
            </w:pPr>
            <w:r>
              <w:rPr>
                <w:szCs w:val="30"/>
              </w:rPr>
              <w:t>Кто правильно ответит на вопрос:</w:t>
            </w:r>
            <w:r w:rsidRPr="00275574">
              <w:rPr>
                <w:szCs w:val="30"/>
              </w:rPr>
              <w:t xml:space="preserve"> Что такое МЧС? Это огромная организация  - целое министерство, в котором люди заняты ликвидацией и предупреждением чрезвычайных ситуаций, ситуаций угрожающих жизни и здоровью людей. Работники МЧС – это врачи, спасатели-пожарные, которые тушат пожары, спасают людей из воды и других опасных ситуаций.</w:t>
            </w:r>
          </w:p>
          <w:p w:rsidR="00DE6812" w:rsidRPr="00275574" w:rsidRDefault="00DE6812" w:rsidP="00712675">
            <w:pPr>
              <w:ind w:firstLine="567"/>
              <w:rPr>
                <w:szCs w:val="30"/>
              </w:rPr>
            </w:pPr>
            <w:r w:rsidRPr="00275574">
              <w:rPr>
                <w:szCs w:val="30"/>
              </w:rPr>
              <w:t>Какие бывают ситуации, и чего нам следует опасаться, сегодня мы с вами и узнаем.</w:t>
            </w:r>
          </w:p>
          <w:p w:rsidR="00DE6812" w:rsidRPr="00275574" w:rsidRDefault="00DE6812" w:rsidP="00712675">
            <w:pPr>
              <w:ind w:firstLine="567"/>
              <w:rPr>
                <w:szCs w:val="30"/>
              </w:rPr>
            </w:pPr>
            <w:r w:rsidRPr="00275574">
              <w:rPr>
                <w:szCs w:val="30"/>
              </w:rPr>
              <w:t>Скажите, ребята, а вы любите интересные истории? А сказки и мультики любите?</w:t>
            </w: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Сегодня я пришел(ла) не один(на), со мною ваши любимые герои, которые и помогут рассказать вам, какие с ними приключились истории. А вы, пожалуйста, слушайте и не повторяйте таких ошибок.</w:t>
            </w:r>
          </w:p>
          <w:p w:rsidR="00DE6812" w:rsidRPr="00275574" w:rsidRDefault="00DE6812" w:rsidP="00712675">
            <w:pPr>
              <w:rPr>
                <w:szCs w:val="30"/>
              </w:rPr>
            </w:pPr>
          </w:p>
        </w:tc>
        <w:tc>
          <w:tcPr>
            <w:tcW w:w="2268" w:type="dxa"/>
          </w:tcPr>
          <w:p w:rsidR="00DE6812" w:rsidRPr="00275574" w:rsidRDefault="00DE6812" w:rsidP="00712675">
            <w:pPr>
              <w:rPr>
                <w:i/>
                <w:iCs/>
                <w:szCs w:val="30"/>
              </w:rPr>
            </w:pPr>
            <w:r w:rsidRPr="00275574">
              <w:rPr>
                <w:i/>
                <w:iCs/>
                <w:szCs w:val="30"/>
              </w:rPr>
              <w:t>Ребята дают ответы</w:t>
            </w: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r w:rsidRPr="00275574">
              <w:rPr>
                <w:i/>
                <w:iCs/>
                <w:szCs w:val="30"/>
              </w:rPr>
              <w:t>Ребята дают ответы</w:t>
            </w: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tc>
      </w:tr>
      <w:tr w:rsidR="00DE6812" w:rsidRPr="00275574" w:rsidTr="00712675">
        <w:tc>
          <w:tcPr>
            <w:tcW w:w="2235" w:type="dxa"/>
          </w:tcPr>
          <w:p w:rsidR="00DE6812" w:rsidRPr="00275574" w:rsidRDefault="00DE6812" w:rsidP="00712675">
            <w:pPr>
              <w:rPr>
                <w:b/>
                <w:bCs/>
                <w:szCs w:val="30"/>
              </w:rPr>
            </w:pPr>
            <w:r w:rsidRPr="00275574">
              <w:rPr>
                <w:b/>
                <w:bCs/>
                <w:szCs w:val="30"/>
              </w:rPr>
              <w:t xml:space="preserve">Основная </w:t>
            </w:r>
            <w:r w:rsidRPr="00275574">
              <w:rPr>
                <w:b/>
                <w:bCs/>
                <w:szCs w:val="30"/>
              </w:rPr>
              <w:lastRenderedPageBreak/>
              <w:t>часть</w:t>
            </w:r>
          </w:p>
          <w:p w:rsidR="00DE6812" w:rsidRPr="00275574" w:rsidRDefault="00DE6812" w:rsidP="00712675">
            <w:pPr>
              <w:rPr>
                <w:szCs w:val="30"/>
                <w:u w:val="single"/>
              </w:rPr>
            </w:pPr>
          </w:p>
          <w:p w:rsidR="00DE6812" w:rsidRPr="00275574" w:rsidRDefault="00DE6812" w:rsidP="00712675">
            <w:pPr>
              <w:rPr>
                <w:szCs w:val="30"/>
              </w:rPr>
            </w:pPr>
            <w:r w:rsidRPr="00275574">
              <w:rPr>
                <w:szCs w:val="30"/>
                <w:u w:val="single"/>
              </w:rPr>
              <w:t>Первый пример:</w:t>
            </w:r>
            <w:r w:rsidRPr="00275574">
              <w:rPr>
                <w:szCs w:val="30"/>
              </w:rPr>
              <w:t>1) электроприборы в доме, оставленные без присмотра; 2) правила эвакуации из задымленного помещения; 3) практическая отработка с детьми вызова спасателей.</w:t>
            </w: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u w:val="single"/>
              </w:rPr>
            </w:pPr>
          </w:p>
          <w:p w:rsidR="00DE6812" w:rsidRPr="00275574" w:rsidRDefault="00DE6812" w:rsidP="00712675">
            <w:pPr>
              <w:rPr>
                <w:szCs w:val="30"/>
                <w:u w:val="single"/>
              </w:rPr>
            </w:pPr>
          </w:p>
          <w:p w:rsidR="00DE6812" w:rsidRPr="00275574" w:rsidRDefault="00DE6812" w:rsidP="00712675">
            <w:pPr>
              <w:rPr>
                <w:szCs w:val="30"/>
                <w:u w:val="single"/>
              </w:rPr>
            </w:pPr>
          </w:p>
          <w:p w:rsidR="00DE6812" w:rsidRPr="00275574" w:rsidRDefault="00DE6812" w:rsidP="00712675">
            <w:pPr>
              <w:rPr>
                <w:szCs w:val="30"/>
                <w:u w:val="single"/>
              </w:rPr>
            </w:pPr>
          </w:p>
          <w:p w:rsidR="00DE6812" w:rsidRPr="00275574" w:rsidRDefault="00DE6812" w:rsidP="00712675">
            <w:pPr>
              <w:rPr>
                <w:szCs w:val="30"/>
                <w:u w:val="single"/>
              </w:rPr>
            </w:pPr>
          </w:p>
          <w:p w:rsidR="00DE6812" w:rsidRPr="00275574" w:rsidRDefault="00DE6812" w:rsidP="00712675">
            <w:pPr>
              <w:rPr>
                <w:szCs w:val="30"/>
                <w:u w:val="single"/>
              </w:rPr>
            </w:pPr>
          </w:p>
          <w:p w:rsidR="00DE6812" w:rsidRPr="00275574" w:rsidRDefault="00DE6812" w:rsidP="00712675">
            <w:pPr>
              <w:rPr>
                <w:szCs w:val="30"/>
              </w:rPr>
            </w:pPr>
            <w:r w:rsidRPr="00275574">
              <w:rPr>
                <w:szCs w:val="30"/>
                <w:u w:val="single"/>
              </w:rPr>
              <w:t xml:space="preserve">Второй пример: </w:t>
            </w:r>
            <w:r w:rsidRPr="00275574">
              <w:rPr>
                <w:szCs w:val="30"/>
              </w:rPr>
              <w:t>1) дети и спички; 2) игра «Безопасные игры»</w:t>
            </w: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r w:rsidRPr="00275574">
              <w:rPr>
                <w:szCs w:val="30"/>
                <w:u w:val="single"/>
              </w:rPr>
              <w:t>Третий пример:</w:t>
            </w:r>
            <w:r w:rsidRPr="00275574">
              <w:rPr>
                <w:szCs w:val="30"/>
              </w:rPr>
              <w:t xml:space="preserve">1) автономный пожарный </w:t>
            </w:r>
            <w:proofErr w:type="spellStart"/>
            <w:r w:rsidRPr="00275574">
              <w:rPr>
                <w:szCs w:val="30"/>
              </w:rPr>
              <w:t>извещатель</w:t>
            </w:r>
            <w:proofErr w:type="spellEnd"/>
            <w:r w:rsidRPr="00275574">
              <w:rPr>
                <w:szCs w:val="30"/>
              </w:rPr>
              <w:t xml:space="preserve">; 2) эвакуация при </w:t>
            </w:r>
            <w:r w:rsidRPr="00275574">
              <w:rPr>
                <w:szCs w:val="30"/>
              </w:rPr>
              <w:lastRenderedPageBreak/>
              <w:t>задымлении</w:t>
            </w: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p w:rsidR="00DE6812" w:rsidRPr="00275574" w:rsidRDefault="00DE6812" w:rsidP="00712675">
            <w:pPr>
              <w:rPr>
                <w:szCs w:val="30"/>
              </w:rPr>
            </w:pPr>
          </w:p>
        </w:tc>
        <w:tc>
          <w:tcPr>
            <w:tcW w:w="10347" w:type="dxa"/>
          </w:tcPr>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i/>
                <w:iCs/>
                <w:szCs w:val="30"/>
              </w:rPr>
            </w:pPr>
            <w:r w:rsidRPr="00275574">
              <w:rPr>
                <w:szCs w:val="30"/>
              </w:rPr>
              <w:t xml:space="preserve">А вот, ребята, герои </w:t>
            </w:r>
            <w:r w:rsidRPr="00275574">
              <w:rPr>
                <w:b/>
                <w:bCs/>
                <w:szCs w:val="30"/>
                <w:u w:val="single"/>
              </w:rPr>
              <w:t>первой истории</w:t>
            </w:r>
            <w:r w:rsidRPr="00275574">
              <w:rPr>
                <w:szCs w:val="30"/>
              </w:rPr>
              <w:t xml:space="preserve">. Это Маша и Медведь. </w:t>
            </w:r>
          </w:p>
          <w:p w:rsidR="00DE6812" w:rsidRPr="00275574" w:rsidRDefault="00DE6812" w:rsidP="00712675">
            <w:pPr>
              <w:ind w:firstLine="567"/>
              <w:rPr>
                <w:i/>
                <w:iCs/>
                <w:szCs w:val="30"/>
              </w:rPr>
            </w:pPr>
          </w:p>
          <w:p w:rsidR="00DE6812" w:rsidRPr="00275574" w:rsidRDefault="00DE6812" w:rsidP="00712675">
            <w:pPr>
              <w:ind w:firstLine="567"/>
              <w:rPr>
                <w:i/>
                <w:iCs/>
                <w:szCs w:val="30"/>
              </w:rPr>
            </w:pPr>
          </w:p>
          <w:p w:rsidR="00DE6812" w:rsidRPr="00275574" w:rsidRDefault="00DE6812" w:rsidP="00712675">
            <w:pPr>
              <w:ind w:firstLine="567"/>
              <w:rPr>
                <w:i/>
                <w:iCs/>
                <w:szCs w:val="30"/>
              </w:rPr>
            </w:pPr>
          </w:p>
          <w:p w:rsidR="00DE6812" w:rsidRPr="00275574" w:rsidRDefault="00DE6812" w:rsidP="00712675">
            <w:pPr>
              <w:ind w:firstLine="567"/>
              <w:rPr>
                <w:i/>
                <w:iCs/>
                <w:szCs w:val="30"/>
              </w:rPr>
            </w:pPr>
          </w:p>
          <w:p w:rsidR="00DE6812" w:rsidRPr="00275574" w:rsidRDefault="00DE6812" w:rsidP="00712675">
            <w:pPr>
              <w:ind w:firstLine="567"/>
              <w:rPr>
                <w:i/>
                <w:iCs/>
                <w:szCs w:val="30"/>
              </w:rPr>
            </w:pPr>
          </w:p>
          <w:p w:rsidR="00DE6812" w:rsidRPr="00275574" w:rsidRDefault="00DE6812" w:rsidP="00712675">
            <w:pPr>
              <w:ind w:firstLine="567"/>
              <w:rPr>
                <w:i/>
                <w:iCs/>
                <w:szCs w:val="30"/>
              </w:rPr>
            </w:pPr>
          </w:p>
          <w:p w:rsidR="00DE6812" w:rsidRDefault="00DE6812" w:rsidP="00712675">
            <w:pPr>
              <w:ind w:firstLine="567"/>
              <w:rPr>
                <w:i/>
                <w:iCs/>
                <w:szCs w:val="30"/>
              </w:rPr>
            </w:pPr>
          </w:p>
          <w:p w:rsidR="00DE6812" w:rsidRPr="00275574" w:rsidRDefault="00DE6812" w:rsidP="00712675">
            <w:pPr>
              <w:ind w:firstLine="567"/>
              <w:rPr>
                <w:i/>
                <w:iCs/>
                <w:szCs w:val="30"/>
              </w:rPr>
            </w:pPr>
          </w:p>
          <w:p w:rsidR="00DE6812" w:rsidRPr="00275574" w:rsidRDefault="00DE6812" w:rsidP="00712675">
            <w:pPr>
              <w:ind w:firstLine="567"/>
              <w:rPr>
                <w:szCs w:val="30"/>
              </w:rPr>
            </w:pPr>
            <w:r w:rsidRPr="00275574">
              <w:rPr>
                <w:szCs w:val="30"/>
              </w:rPr>
              <w:t xml:space="preserve">Прибежала, однажды Маша к Мише. Захотелось ей чаю попить, потом телевизор посмотреть и прическу себе сделать. Включила она все электроприборы в одну розетку, а сама пошла во двор, помогать Мише ягоды собирать. </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Как вы думаете, какую ошибку совершила Маша?</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 xml:space="preserve">Заработали все приборы дружно. Но не знала Маша, что электрочайник неисправен и его нельзя было включать в розетку. Розетка стала дымить и искрить. </w:t>
            </w:r>
          </w:p>
          <w:p w:rsidR="00DE6812" w:rsidRPr="00275574" w:rsidRDefault="00DE6812" w:rsidP="00712675">
            <w:pPr>
              <w:ind w:firstLine="567"/>
              <w:rPr>
                <w:i/>
                <w:iCs/>
                <w:szCs w:val="30"/>
              </w:rPr>
            </w:pPr>
            <w:r w:rsidRPr="00275574">
              <w:rPr>
                <w:szCs w:val="30"/>
              </w:rPr>
              <w:t>Что бы вы сделали в этой ситуации, ребята?</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 xml:space="preserve">Хорошо, молодцы. Но для вас, ребята, самое главное запомнить, что при возникновении опасных ситуаций от электрических приборов, самое главное - не тушить их водой! А от самого пожара ни в коем случае не прятаться!!! Нужно покинуть помещение, плотно закрывая за собой двери. Не паниковать и вызвать спасателей! </w:t>
            </w:r>
          </w:p>
          <w:p w:rsidR="00DE6812" w:rsidRPr="00275574" w:rsidRDefault="00DE6812" w:rsidP="00712675">
            <w:pPr>
              <w:ind w:firstLine="567"/>
              <w:rPr>
                <w:szCs w:val="30"/>
              </w:rPr>
            </w:pPr>
            <w:r w:rsidRPr="00275574">
              <w:rPr>
                <w:szCs w:val="30"/>
              </w:rPr>
              <w:t xml:space="preserve">По какому номеру нужно звонить? </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Молодцы! А я вам напомню, что нужно сказать диспетчеру службы спасения, который снимет трубку:</w:t>
            </w:r>
          </w:p>
          <w:p w:rsidR="00DE6812" w:rsidRPr="00275574" w:rsidRDefault="00DE6812" w:rsidP="00DE6812">
            <w:pPr>
              <w:pStyle w:val="a3"/>
              <w:numPr>
                <w:ilvl w:val="0"/>
                <w:numId w:val="4"/>
              </w:numPr>
              <w:tabs>
                <w:tab w:val="left" w:pos="1276"/>
              </w:tabs>
              <w:spacing w:line="276" w:lineRule="auto"/>
              <w:ind w:left="1418" w:hanging="284"/>
              <w:contextualSpacing w:val="0"/>
              <w:rPr>
                <w:szCs w:val="30"/>
              </w:rPr>
            </w:pPr>
            <w:r w:rsidRPr="00275574">
              <w:rPr>
                <w:szCs w:val="30"/>
              </w:rPr>
              <w:lastRenderedPageBreak/>
              <w:t>Что горит</w:t>
            </w:r>
          </w:p>
          <w:p w:rsidR="00DE6812" w:rsidRPr="00275574" w:rsidRDefault="00DE6812" w:rsidP="00DE6812">
            <w:pPr>
              <w:pStyle w:val="a3"/>
              <w:numPr>
                <w:ilvl w:val="0"/>
                <w:numId w:val="4"/>
              </w:numPr>
              <w:tabs>
                <w:tab w:val="left" w:pos="1276"/>
              </w:tabs>
              <w:spacing w:line="276" w:lineRule="auto"/>
              <w:ind w:left="1134" w:firstLine="0"/>
              <w:contextualSpacing w:val="0"/>
              <w:rPr>
                <w:szCs w:val="30"/>
              </w:rPr>
            </w:pPr>
            <w:r w:rsidRPr="00275574">
              <w:rPr>
                <w:szCs w:val="30"/>
              </w:rPr>
              <w:t>Свой адрес (улицу, номер дома и квартиры, этаж, подъезд)</w:t>
            </w:r>
          </w:p>
          <w:p w:rsidR="00DE6812" w:rsidRPr="00275574" w:rsidRDefault="00DE6812" w:rsidP="00DE6812">
            <w:pPr>
              <w:pStyle w:val="a3"/>
              <w:numPr>
                <w:ilvl w:val="0"/>
                <w:numId w:val="4"/>
              </w:numPr>
              <w:tabs>
                <w:tab w:val="left" w:pos="1276"/>
              </w:tabs>
              <w:spacing w:line="276" w:lineRule="auto"/>
              <w:ind w:left="1134" w:firstLine="0"/>
              <w:contextualSpacing w:val="0"/>
              <w:rPr>
                <w:szCs w:val="30"/>
              </w:rPr>
            </w:pPr>
            <w:r w:rsidRPr="00275574">
              <w:rPr>
                <w:szCs w:val="30"/>
              </w:rPr>
              <w:t>Фамилию и номер телефона, с которого звоните.</w:t>
            </w:r>
          </w:p>
          <w:p w:rsidR="00DE6812" w:rsidRPr="00275574" w:rsidRDefault="00DE6812" w:rsidP="00712675">
            <w:pPr>
              <w:ind w:firstLine="567"/>
              <w:rPr>
                <w:szCs w:val="30"/>
              </w:rPr>
            </w:pPr>
            <w:r w:rsidRPr="00275574">
              <w:rPr>
                <w:szCs w:val="30"/>
              </w:rPr>
              <w:t>Ну</w:t>
            </w:r>
            <w:r>
              <w:rPr>
                <w:szCs w:val="30"/>
              </w:rPr>
              <w:t>,</w:t>
            </w:r>
            <w:r w:rsidRPr="00275574">
              <w:rPr>
                <w:szCs w:val="30"/>
              </w:rPr>
              <w:t xml:space="preserve"> что</w:t>
            </w:r>
            <w:r>
              <w:rPr>
                <w:szCs w:val="30"/>
              </w:rPr>
              <w:t xml:space="preserve"> ж</w:t>
            </w:r>
            <w:r w:rsidRPr="00275574">
              <w:rPr>
                <w:szCs w:val="30"/>
              </w:rPr>
              <w:t xml:space="preserve"> попробуем?</w:t>
            </w:r>
          </w:p>
          <w:p w:rsidR="00DE6812" w:rsidRPr="00275574" w:rsidRDefault="00DE6812" w:rsidP="00712675">
            <w:pPr>
              <w:ind w:firstLine="567"/>
              <w:rPr>
                <w:i/>
                <w:iCs/>
                <w:szCs w:val="30"/>
              </w:rPr>
            </w:pPr>
          </w:p>
          <w:p w:rsidR="00DE6812" w:rsidRPr="00275574" w:rsidRDefault="00DE6812" w:rsidP="00712675">
            <w:pPr>
              <w:ind w:firstLine="567"/>
              <w:rPr>
                <w:i/>
                <w:iCs/>
                <w:szCs w:val="30"/>
              </w:rPr>
            </w:pPr>
          </w:p>
          <w:p w:rsidR="00DE6812" w:rsidRPr="00275574" w:rsidRDefault="00DE6812" w:rsidP="00712675">
            <w:pPr>
              <w:ind w:firstLine="567"/>
              <w:rPr>
                <w:i/>
                <w:iCs/>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Молодцы, ребята! Отлично справились с заданием!</w:t>
            </w:r>
          </w:p>
          <w:p w:rsidR="00DE6812" w:rsidRPr="00275574" w:rsidRDefault="00DE6812" w:rsidP="00712675">
            <w:pPr>
              <w:ind w:firstLine="567"/>
              <w:rPr>
                <w:szCs w:val="30"/>
              </w:rPr>
            </w:pPr>
            <w:r w:rsidRPr="00275574">
              <w:rPr>
                <w:szCs w:val="30"/>
              </w:rPr>
              <w:t xml:space="preserve">А хотите ли вы узнать, чем тогда все закончилось у Маши и Миши? </w:t>
            </w:r>
          </w:p>
          <w:p w:rsidR="00DE6812" w:rsidRPr="00275574" w:rsidRDefault="00DE6812" w:rsidP="00712675">
            <w:pPr>
              <w:ind w:firstLine="567"/>
              <w:rPr>
                <w:szCs w:val="30"/>
              </w:rPr>
            </w:pPr>
            <w:r w:rsidRPr="00275574">
              <w:rPr>
                <w:szCs w:val="30"/>
              </w:rPr>
              <w:t>Тогда все закончилось хорошо, белки почувствовали запах дыма и позвали Медведя. Он сильный, взрослый, к тому же знает как вести себя в таких ситуациях.  Мишка отключил электричество, и пожара удалось избежать.</w:t>
            </w: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 xml:space="preserve">А вот, ребята, </w:t>
            </w:r>
            <w:r w:rsidRPr="00275574">
              <w:rPr>
                <w:b/>
                <w:bCs/>
                <w:szCs w:val="30"/>
                <w:u w:val="single"/>
              </w:rPr>
              <w:t>следующая история</w:t>
            </w:r>
            <w:r w:rsidRPr="00275574">
              <w:rPr>
                <w:szCs w:val="30"/>
              </w:rPr>
              <w:t>. Вам знакомы эти герои?</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 xml:space="preserve">Решили как-то </w:t>
            </w:r>
            <w:proofErr w:type="spellStart"/>
            <w:r w:rsidRPr="00275574">
              <w:rPr>
                <w:szCs w:val="30"/>
              </w:rPr>
              <w:t>Крош</w:t>
            </w:r>
            <w:proofErr w:type="spellEnd"/>
            <w:r w:rsidRPr="00275574">
              <w:rPr>
                <w:szCs w:val="30"/>
              </w:rPr>
              <w:t xml:space="preserve"> и Ёжик в индейцев поиграть. Смастерили себе повязки с перьями, из спичек сделали факелы. Разложили костёр во дворе…</w:t>
            </w:r>
          </w:p>
          <w:p w:rsidR="00DE6812" w:rsidRPr="00275574" w:rsidRDefault="00DE6812" w:rsidP="00712675">
            <w:pPr>
              <w:ind w:firstLine="567"/>
              <w:rPr>
                <w:szCs w:val="30"/>
              </w:rPr>
            </w:pPr>
            <w:r w:rsidRPr="00275574">
              <w:rPr>
                <w:szCs w:val="30"/>
              </w:rPr>
              <w:t xml:space="preserve">Ребята, как вы думаете, </w:t>
            </w:r>
            <w:proofErr w:type="spellStart"/>
            <w:r w:rsidRPr="00275574">
              <w:rPr>
                <w:szCs w:val="30"/>
              </w:rPr>
              <w:t>Смешарики</w:t>
            </w:r>
            <w:proofErr w:type="spellEnd"/>
            <w:r w:rsidRPr="00275574">
              <w:rPr>
                <w:szCs w:val="30"/>
              </w:rPr>
              <w:t xml:space="preserve"> безопасную игру себе придумали?</w:t>
            </w:r>
          </w:p>
          <w:p w:rsidR="00DE6812" w:rsidRPr="00275574" w:rsidRDefault="00DE6812" w:rsidP="00712675">
            <w:pPr>
              <w:ind w:firstLine="567"/>
              <w:rPr>
                <w:szCs w:val="30"/>
              </w:rPr>
            </w:pPr>
          </w:p>
          <w:p w:rsidR="00DE6812"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 xml:space="preserve">Да, ребята. Детям с огнём играть нельзя – это опасно. От неосторожного обращения с огнём можно получить серьёзные ожоги. Так и случилось с </w:t>
            </w:r>
            <w:proofErr w:type="spellStart"/>
            <w:r w:rsidRPr="00275574">
              <w:rPr>
                <w:szCs w:val="30"/>
              </w:rPr>
              <w:t>Крошем</w:t>
            </w:r>
            <w:proofErr w:type="spellEnd"/>
            <w:r w:rsidRPr="00275574">
              <w:rPr>
                <w:szCs w:val="30"/>
              </w:rPr>
              <w:t xml:space="preserve"> и Ёжиком! </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 xml:space="preserve">Сейчас, ребята, мы с вами объясним и покажем Крошу и Ёжику с чем должны играть дети. </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Сейчас ко мне выйдут 2 человека, которые смогут разобрать эти предметы на 2 группы: игрушки – отдельно, опасные предметы - отдельно.</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 xml:space="preserve">Скажи, </w:t>
            </w:r>
            <w:r w:rsidRPr="00275574">
              <w:rPr>
                <w:i/>
                <w:iCs/>
                <w:szCs w:val="30"/>
                <w:u w:val="single"/>
              </w:rPr>
              <w:t>(имя ребенка)</w:t>
            </w:r>
            <w:r w:rsidRPr="00275574">
              <w:rPr>
                <w:szCs w:val="30"/>
              </w:rPr>
              <w:t xml:space="preserve">, а почему ты разделил эти предметы так? Чем </w:t>
            </w:r>
            <w:r w:rsidRPr="00275574">
              <w:rPr>
                <w:szCs w:val="30"/>
              </w:rPr>
              <w:lastRenderedPageBreak/>
              <w:t>опасны игры со строительными инструментами и петардами?</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i/>
                <w:iCs/>
                <w:szCs w:val="30"/>
              </w:rPr>
            </w:pPr>
            <w:r w:rsidRPr="00275574">
              <w:rPr>
                <w:szCs w:val="30"/>
              </w:rPr>
              <w:t xml:space="preserve">Молодцы, ребята, вы все правильно сделали. Запомните навсегда, что дети должны играть с игрушками, а не с предметами, которые могут причинить вам травмы, и тем более не играть с огнём. Ведь от таких игр может загореться ваш дом или квартира, где вы живёте с родителями. А еще от таких игр можно получить ожоги, как это случилось с нашими героями, </w:t>
            </w:r>
            <w:proofErr w:type="spellStart"/>
            <w:r w:rsidRPr="00275574">
              <w:rPr>
                <w:szCs w:val="30"/>
              </w:rPr>
              <w:t>Крошем</w:t>
            </w:r>
            <w:proofErr w:type="spellEnd"/>
            <w:r w:rsidRPr="00275574">
              <w:rPr>
                <w:szCs w:val="30"/>
              </w:rPr>
              <w:t xml:space="preserve"> и Ёжиком, помните?</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Я думаю, что никто из вас не будет играть с опасными предметами, а Крошу и Ёжику</w:t>
            </w:r>
            <w:r>
              <w:rPr>
                <w:szCs w:val="30"/>
              </w:rPr>
              <w:t xml:space="preserve"> </w:t>
            </w:r>
            <w:r w:rsidRPr="00275574">
              <w:rPr>
                <w:szCs w:val="30"/>
              </w:rPr>
              <w:t xml:space="preserve">мы пожелаем выздоровления.  </w:t>
            </w:r>
          </w:p>
          <w:p w:rsidR="00DE6812" w:rsidRDefault="00DE6812" w:rsidP="00712675">
            <w:pPr>
              <w:ind w:firstLine="567"/>
              <w:rPr>
                <w:szCs w:val="30"/>
              </w:rPr>
            </w:pPr>
          </w:p>
          <w:p w:rsidR="00DE6812"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 xml:space="preserve">А вот и герои </w:t>
            </w:r>
            <w:r w:rsidRPr="00275574">
              <w:rPr>
                <w:b/>
                <w:bCs/>
                <w:szCs w:val="30"/>
                <w:u w:val="single"/>
              </w:rPr>
              <w:t>третьей истории.</w:t>
            </w:r>
            <w:r w:rsidRPr="00275574">
              <w:rPr>
                <w:szCs w:val="30"/>
              </w:rPr>
              <w:t xml:space="preserve"> Ребята, вы их узнали?</w:t>
            </w:r>
          </w:p>
          <w:p w:rsidR="00DE6812" w:rsidRPr="00275574" w:rsidRDefault="00DE6812" w:rsidP="00712675">
            <w:pPr>
              <w:ind w:firstLine="567"/>
              <w:rPr>
                <w:szCs w:val="30"/>
              </w:rPr>
            </w:pPr>
          </w:p>
          <w:p w:rsidR="00DE6812" w:rsidRDefault="00DE6812" w:rsidP="00712675">
            <w:pPr>
              <w:ind w:firstLine="567"/>
              <w:rPr>
                <w:szCs w:val="30"/>
              </w:rPr>
            </w:pPr>
          </w:p>
          <w:p w:rsidR="00DE6812" w:rsidRPr="00275574" w:rsidRDefault="00DE6812" w:rsidP="00712675">
            <w:pPr>
              <w:ind w:firstLine="567"/>
              <w:rPr>
                <w:szCs w:val="30"/>
              </w:rPr>
            </w:pPr>
            <w:r w:rsidRPr="00275574">
              <w:rPr>
                <w:szCs w:val="30"/>
              </w:rPr>
              <w:t>Да, ребята, это хорошо известные вам бабушка, дедушка и курочка Ряба. Эту сказку наверняка, вы все хорошо знаете, а знаете ли вы продолжение этой сказки?</w:t>
            </w:r>
          </w:p>
          <w:p w:rsidR="00DE6812" w:rsidRPr="00275574" w:rsidRDefault="00DE6812" w:rsidP="00712675">
            <w:pPr>
              <w:ind w:firstLine="567"/>
              <w:rPr>
                <w:szCs w:val="30"/>
              </w:rPr>
            </w:pPr>
            <w:r w:rsidRPr="00275574">
              <w:rPr>
                <w:szCs w:val="30"/>
              </w:rPr>
              <w:t xml:space="preserve">Сейчас я вам все расскажу! Затопила однажды бабка печку, блинов напекла, каши наварила. Устала старушка, пошла на улицу с дедом на </w:t>
            </w:r>
            <w:r w:rsidRPr="00275574">
              <w:rPr>
                <w:szCs w:val="30"/>
              </w:rPr>
              <w:lastRenderedPageBreak/>
              <w:t>скамеечке посидеть. А печку не закрыла – уголёк выпал, попал на коврик и разгорелся. Дым к потолку поднялся. В этот момент раздался в доме громкий сигнал, такой, что на улице было слышно! Бабушка с дедушкой поспешили</w:t>
            </w:r>
            <w:r>
              <w:rPr>
                <w:szCs w:val="30"/>
              </w:rPr>
              <w:t xml:space="preserve"> </w:t>
            </w:r>
            <w:r w:rsidRPr="00275574">
              <w:rPr>
                <w:szCs w:val="30"/>
              </w:rPr>
              <w:t>в дом.</w:t>
            </w:r>
            <w:r>
              <w:rPr>
                <w:szCs w:val="30"/>
              </w:rPr>
              <w:t xml:space="preserve"> </w:t>
            </w:r>
            <w:r w:rsidRPr="00275574">
              <w:rPr>
                <w:szCs w:val="30"/>
              </w:rPr>
              <w:t>Открыли двери и увидели уголек на коврике, но они быстро залили его водой, и</w:t>
            </w:r>
            <w:r>
              <w:rPr>
                <w:szCs w:val="30"/>
              </w:rPr>
              <w:t xml:space="preserve"> </w:t>
            </w:r>
            <w:r w:rsidRPr="00275574">
              <w:rPr>
                <w:szCs w:val="30"/>
              </w:rPr>
              <w:t xml:space="preserve">пожара удалось избежать. </w:t>
            </w:r>
          </w:p>
          <w:p w:rsidR="00DE6812" w:rsidRPr="00275574" w:rsidRDefault="00DE6812" w:rsidP="00712675">
            <w:pPr>
              <w:ind w:firstLine="567"/>
              <w:rPr>
                <w:i/>
                <w:iCs/>
                <w:szCs w:val="30"/>
              </w:rPr>
            </w:pPr>
            <w:r w:rsidRPr="00275574">
              <w:rPr>
                <w:szCs w:val="30"/>
              </w:rPr>
              <w:t>Как вы думаете, ребята, что это за предмет такой громкий звук издавал?</w:t>
            </w:r>
          </w:p>
          <w:p w:rsidR="00DE6812" w:rsidRPr="00275574" w:rsidRDefault="00DE6812" w:rsidP="00712675">
            <w:pPr>
              <w:ind w:firstLine="567"/>
              <w:rPr>
                <w:i/>
                <w:iCs/>
                <w:szCs w:val="30"/>
              </w:rPr>
            </w:pPr>
          </w:p>
          <w:p w:rsidR="00DE6812" w:rsidRPr="00275574" w:rsidRDefault="00DE6812" w:rsidP="00712675">
            <w:pPr>
              <w:ind w:firstLine="567"/>
              <w:rPr>
                <w:i/>
                <w:iCs/>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 xml:space="preserve">Правильно, это был автономный пожарный </w:t>
            </w:r>
            <w:proofErr w:type="spellStart"/>
            <w:r w:rsidRPr="00275574">
              <w:rPr>
                <w:szCs w:val="30"/>
              </w:rPr>
              <w:t>извещатель</w:t>
            </w:r>
            <w:proofErr w:type="spellEnd"/>
            <w:r w:rsidRPr="00275574">
              <w:rPr>
                <w:szCs w:val="30"/>
              </w:rPr>
              <w:t>. Своим громким сигналом он оповестил</w:t>
            </w:r>
            <w:r>
              <w:rPr>
                <w:szCs w:val="30"/>
              </w:rPr>
              <w:t xml:space="preserve"> </w:t>
            </w:r>
            <w:r w:rsidRPr="00275574">
              <w:rPr>
                <w:szCs w:val="30"/>
              </w:rPr>
              <w:t xml:space="preserve">бабушку и дедушку о задымлении. Дал знать старикам, что в доме появилась опасность! Очень хорошо, когда автономный пожарный </w:t>
            </w:r>
            <w:proofErr w:type="spellStart"/>
            <w:r w:rsidRPr="00275574">
              <w:rPr>
                <w:szCs w:val="30"/>
              </w:rPr>
              <w:t>извещатель</w:t>
            </w:r>
            <w:proofErr w:type="spellEnd"/>
            <w:r w:rsidRPr="00275574">
              <w:rPr>
                <w:szCs w:val="30"/>
              </w:rPr>
              <w:t xml:space="preserve"> есть в вашем доме. </w:t>
            </w:r>
          </w:p>
          <w:p w:rsidR="00DE6812" w:rsidRPr="00275574" w:rsidRDefault="00DE6812" w:rsidP="00712675">
            <w:pPr>
              <w:ind w:firstLine="567"/>
              <w:rPr>
                <w:szCs w:val="30"/>
              </w:rPr>
            </w:pPr>
            <w:r w:rsidRPr="00275574">
              <w:rPr>
                <w:szCs w:val="30"/>
              </w:rPr>
              <w:t>Ребята, поднимите руки, у кого такая вещь есть в комнате или просто в доме?</w:t>
            </w:r>
          </w:p>
          <w:p w:rsidR="00DE6812" w:rsidRPr="00275574" w:rsidRDefault="00DE6812" w:rsidP="00712675">
            <w:pPr>
              <w:ind w:firstLine="567"/>
              <w:rPr>
                <w:i/>
                <w:iCs/>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 xml:space="preserve">Ребята, даю вам задание: придя сегодня домой, расскажите обязательно своим родителям об этой маленькой, но такой нужной вещи и постарайтесь убедить их в необходимости автономного пожарного </w:t>
            </w:r>
            <w:proofErr w:type="spellStart"/>
            <w:r w:rsidRPr="00275574">
              <w:rPr>
                <w:szCs w:val="30"/>
              </w:rPr>
              <w:t>извещателя</w:t>
            </w:r>
            <w:proofErr w:type="spellEnd"/>
            <w:r w:rsidRPr="00275574">
              <w:rPr>
                <w:szCs w:val="30"/>
              </w:rPr>
              <w:t xml:space="preserve"> у вас дома. Автономный пожарный </w:t>
            </w:r>
            <w:proofErr w:type="spellStart"/>
            <w:r w:rsidRPr="00275574">
              <w:rPr>
                <w:szCs w:val="30"/>
              </w:rPr>
              <w:t>извещатель</w:t>
            </w:r>
            <w:proofErr w:type="spellEnd"/>
            <w:r w:rsidRPr="00275574">
              <w:rPr>
                <w:szCs w:val="30"/>
              </w:rPr>
              <w:t xml:space="preserve"> можно приобрести в магазинах, где продают хозяйственные товары: лампочки, розетки, электроприборы. Специального ухода он не требует – нужно просто раз в год менять в нем батарейку.</w:t>
            </w:r>
          </w:p>
          <w:p w:rsidR="00DE6812" w:rsidRPr="00275574" w:rsidRDefault="00DE6812" w:rsidP="00712675">
            <w:pPr>
              <w:ind w:firstLine="567"/>
              <w:rPr>
                <w:szCs w:val="30"/>
              </w:rPr>
            </w:pPr>
            <w:r w:rsidRPr="00275574">
              <w:rPr>
                <w:szCs w:val="30"/>
              </w:rPr>
              <w:t xml:space="preserve">Я оставлю свою визитку вашей учительнице, а она будет звонить и говорить мне, сколько родителей уже приобрели автономные пожарные </w:t>
            </w:r>
            <w:proofErr w:type="spellStart"/>
            <w:r w:rsidRPr="00275574">
              <w:rPr>
                <w:szCs w:val="30"/>
              </w:rPr>
              <w:t>извещатели</w:t>
            </w:r>
            <w:proofErr w:type="spellEnd"/>
            <w:r w:rsidRPr="00275574">
              <w:rPr>
                <w:szCs w:val="30"/>
              </w:rPr>
              <w:t>.</w:t>
            </w: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А сейчас мы с вами поиграем.</w:t>
            </w:r>
            <w:r>
              <w:rPr>
                <w:szCs w:val="30"/>
              </w:rPr>
              <w:t xml:space="preserve"> </w:t>
            </w:r>
            <w:r w:rsidRPr="00275574">
              <w:rPr>
                <w:szCs w:val="30"/>
              </w:rPr>
              <w:t xml:space="preserve">Тот, кто будет исполнять все правильно, получит этот автономный пожарный </w:t>
            </w:r>
            <w:proofErr w:type="spellStart"/>
            <w:r w:rsidRPr="00275574">
              <w:rPr>
                <w:szCs w:val="30"/>
              </w:rPr>
              <w:t>извещатель</w:t>
            </w:r>
            <w:proofErr w:type="spellEnd"/>
            <w:r w:rsidRPr="00275574">
              <w:rPr>
                <w:szCs w:val="30"/>
              </w:rPr>
              <w:t xml:space="preserve"> в подарок!</w:t>
            </w:r>
          </w:p>
          <w:p w:rsidR="00DE6812" w:rsidRPr="00275574" w:rsidRDefault="00DE6812" w:rsidP="00712675">
            <w:pPr>
              <w:ind w:firstLine="567"/>
              <w:rPr>
                <w:szCs w:val="30"/>
              </w:rPr>
            </w:pPr>
            <w:r w:rsidRPr="00275574">
              <w:rPr>
                <w:szCs w:val="30"/>
              </w:rPr>
              <w:t>Сначала я вам расскажу, что во время пожара появляется много дыма. Этот дым опасен, потому, что становится трудно дышать. Нужно запомнить, что дым поднимается вверх, а свежий воздух остается внизу. Поэтому в такой ситуации вам нужно находиться как можно ближе к полу,</w:t>
            </w:r>
            <w:r>
              <w:rPr>
                <w:szCs w:val="30"/>
              </w:rPr>
              <w:t xml:space="preserve"> </w:t>
            </w:r>
            <w:r w:rsidRPr="00275574">
              <w:rPr>
                <w:szCs w:val="30"/>
              </w:rPr>
              <w:t xml:space="preserve">и выбираться из помещения ползком. </w:t>
            </w:r>
          </w:p>
          <w:p w:rsidR="00DE6812" w:rsidRPr="00275574" w:rsidRDefault="00DE6812" w:rsidP="00712675">
            <w:pPr>
              <w:ind w:firstLine="567"/>
              <w:rPr>
                <w:szCs w:val="30"/>
              </w:rPr>
            </w:pPr>
            <w:r w:rsidRPr="00275574">
              <w:rPr>
                <w:szCs w:val="30"/>
              </w:rPr>
              <w:t>А теперь поиграем.</w:t>
            </w:r>
            <w:r>
              <w:rPr>
                <w:szCs w:val="30"/>
              </w:rPr>
              <w:t xml:space="preserve"> </w:t>
            </w:r>
            <w:r w:rsidRPr="00275574">
              <w:rPr>
                <w:szCs w:val="30"/>
              </w:rPr>
              <w:t>Когда я говорю «Дым» - вы приседаете на корточки, когда говорю «Пожар» - начинаете быстро-быстро ползти (идти на корточках), а когда скажу «Улица» - вы встаете.</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Молодцы, ребята, давайте поздравим нашего победителя!</w:t>
            </w:r>
          </w:p>
          <w:p w:rsidR="00DE6812" w:rsidRPr="00275574" w:rsidRDefault="00DE6812" w:rsidP="00712675">
            <w:pPr>
              <w:rPr>
                <w:szCs w:val="30"/>
              </w:rPr>
            </w:pPr>
          </w:p>
        </w:tc>
        <w:tc>
          <w:tcPr>
            <w:tcW w:w="2268" w:type="dxa"/>
          </w:tcPr>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r w:rsidRPr="00275574">
              <w:rPr>
                <w:i/>
                <w:iCs/>
                <w:szCs w:val="30"/>
              </w:rPr>
              <w:t>Показать картинку с изображением Маши и Миши (современный мультфильм «Маша и Медведь»).</w:t>
            </w:r>
          </w:p>
          <w:p w:rsidR="00DE6812" w:rsidRDefault="00DE6812" w:rsidP="00712675">
            <w:pPr>
              <w:rPr>
                <w:i/>
                <w:iCs/>
                <w:szCs w:val="30"/>
              </w:rPr>
            </w:pPr>
          </w:p>
          <w:p w:rsidR="00DE6812" w:rsidRPr="00275574" w:rsidRDefault="00DE6812" w:rsidP="00712675">
            <w:pPr>
              <w:rPr>
                <w:i/>
                <w:iCs/>
                <w:szCs w:val="30"/>
              </w:rPr>
            </w:pPr>
            <w:r w:rsidRPr="00275574">
              <w:rPr>
                <w:i/>
                <w:iCs/>
                <w:szCs w:val="30"/>
              </w:rPr>
              <w:t>Показать картинку, на которой показана комната Медведя, а в ней включенный телевизор, электрочайник, фен.</w:t>
            </w:r>
          </w:p>
          <w:p w:rsidR="00DE6812" w:rsidRPr="00275574" w:rsidRDefault="00DE6812" w:rsidP="00712675">
            <w:pPr>
              <w:rPr>
                <w:i/>
                <w:iCs/>
                <w:szCs w:val="30"/>
              </w:rPr>
            </w:pPr>
            <w:r w:rsidRPr="00275574">
              <w:rPr>
                <w:i/>
                <w:iCs/>
                <w:szCs w:val="30"/>
              </w:rPr>
              <w:t>Ребята дают ответы и поясняют опасность.</w:t>
            </w:r>
          </w:p>
          <w:p w:rsidR="00DE6812" w:rsidRPr="00275574"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Pr="00275574" w:rsidRDefault="00DE6812" w:rsidP="00712675">
            <w:pPr>
              <w:rPr>
                <w:i/>
                <w:iCs/>
                <w:szCs w:val="30"/>
              </w:rPr>
            </w:pPr>
            <w:r w:rsidRPr="00275574">
              <w:rPr>
                <w:i/>
                <w:iCs/>
                <w:szCs w:val="30"/>
              </w:rPr>
              <w:t>Ребята дают предполагаемые ответы.</w:t>
            </w: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r w:rsidRPr="00275574">
              <w:rPr>
                <w:i/>
                <w:iCs/>
                <w:szCs w:val="30"/>
              </w:rPr>
              <w:t>Ребята дают предполагаемые ответы. Для детей начальных классов не нужно говорить о двух номерах 101 и 112, достаточно отработать номер 101.</w:t>
            </w: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ind w:firstLine="34"/>
              <w:rPr>
                <w:i/>
                <w:iCs/>
                <w:szCs w:val="30"/>
              </w:rPr>
            </w:pPr>
            <w:r w:rsidRPr="00275574">
              <w:rPr>
                <w:i/>
                <w:iCs/>
                <w:szCs w:val="30"/>
              </w:rPr>
              <w:t xml:space="preserve">Нужно </w:t>
            </w:r>
            <w:r w:rsidRPr="00275574">
              <w:rPr>
                <w:i/>
                <w:iCs/>
                <w:szCs w:val="30"/>
              </w:rPr>
              <w:lastRenderedPageBreak/>
              <w:t>поставить телефонный аппарат и к нему поочередно вызвать нескольких ребят, чтобы научить их правильно вызывать спасателей.</w:t>
            </w:r>
          </w:p>
          <w:p w:rsidR="00DE6812" w:rsidRPr="00275574" w:rsidRDefault="00DE6812" w:rsidP="00712675">
            <w:pPr>
              <w:rPr>
                <w:i/>
                <w:iCs/>
                <w:szCs w:val="30"/>
              </w:rPr>
            </w:pPr>
          </w:p>
          <w:p w:rsidR="00DE6812" w:rsidRPr="00275574" w:rsidRDefault="00DE6812" w:rsidP="00712675">
            <w:pPr>
              <w:ind w:firstLine="34"/>
              <w:rPr>
                <w:i/>
                <w:iCs/>
                <w:szCs w:val="30"/>
              </w:rPr>
            </w:pPr>
            <w:r>
              <w:rPr>
                <w:i/>
                <w:iCs/>
                <w:szCs w:val="30"/>
              </w:rPr>
              <w:t>Ведущий</w:t>
            </w:r>
            <w:r w:rsidRPr="00275574">
              <w:rPr>
                <w:i/>
                <w:iCs/>
                <w:szCs w:val="30"/>
              </w:rPr>
              <w:t xml:space="preserve"> показывает изображение Кроша и Ёжика в образе индейцев. </w:t>
            </w:r>
          </w:p>
          <w:p w:rsidR="00DE6812" w:rsidRPr="00275574" w:rsidRDefault="00DE6812" w:rsidP="00712675">
            <w:pPr>
              <w:ind w:firstLine="34"/>
              <w:rPr>
                <w:i/>
                <w:iCs/>
                <w:szCs w:val="30"/>
              </w:rPr>
            </w:pPr>
            <w:r w:rsidRPr="00275574">
              <w:rPr>
                <w:i/>
                <w:iCs/>
                <w:szCs w:val="30"/>
              </w:rPr>
              <w:t>Ребята дают ответы.</w:t>
            </w:r>
          </w:p>
          <w:p w:rsidR="00DE6812" w:rsidRPr="00275574" w:rsidRDefault="00DE6812" w:rsidP="00712675">
            <w:pPr>
              <w:rPr>
                <w:i/>
                <w:iCs/>
                <w:szCs w:val="30"/>
              </w:rPr>
            </w:pPr>
          </w:p>
          <w:p w:rsidR="00DE6812" w:rsidRDefault="00DE6812" w:rsidP="00712675">
            <w:pPr>
              <w:rPr>
                <w:i/>
                <w:iCs/>
                <w:szCs w:val="30"/>
              </w:rPr>
            </w:pPr>
          </w:p>
          <w:p w:rsidR="00DE6812" w:rsidRPr="00275574" w:rsidRDefault="00DE6812" w:rsidP="00712675">
            <w:pPr>
              <w:rPr>
                <w:i/>
                <w:iCs/>
                <w:szCs w:val="30"/>
              </w:rPr>
            </w:pPr>
          </w:p>
          <w:p w:rsidR="00DE6812" w:rsidRDefault="00DE6812" w:rsidP="00712675">
            <w:pPr>
              <w:rPr>
                <w:i/>
                <w:iCs/>
                <w:szCs w:val="30"/>
              </w:rPr>
            </w:pPr>
          </w:p>
          <w:p w:rsidR="00DE6812" w:rsidRPr="00275574" w:rsidRDefault="00DE6812" w:rsidP="00712675">
            <w:pPr>
              <w:rPr>
                <w:i/>
                <w:iCs/>
                <w:szCs w:val="30"/>
              </w:rPr>
            </w:pPr>
            <w:r>
              <w:rPr>
                <w:i/>
                <w:iCs/>
                <w:szCs w:val="30"/>
              </w:rPr>
              <w:t>Ведущий</w:t>
            </w:r>
            <w:r w:rsidRPr="00275574">
              <w:rPr>
                <w:i/>
                <w:iCs/>
                <w:szCs w:val="30"/>
              </w:rPr>
              <w:t xml:space="preserve"> показывает </w:t>
            </w:r>
            <w:r w:rsidRPr="00275574">
              <w:rPr>
                <w:i/>
                <w:iCs/>
                <w:szCs w:val="30"/>
              </w:rPr>
              <w:lastRenderedPageBreak/>
              <w:t>картинку с перебинтованными героями.</w:t>
            </w:r>
          </w:p>
          <w:p w:rsidR="00DE6812" w:rsidRPr="00275574" w:rsidRDefault="00DE6812" w:rsidP="00712675">
            <w:pPr>
              <w:rPr>
                <w:i/>
                <w:iCs/>
                <w:szCs w:val="30"/>
              </w:rPr>
            </w:pPr>
          </w:p>
          <w:p w:rsidR="00DE6812" w:rsidRPr="00275574" w:rsidRDefault="00DE6812" w:rsidP="00712675">
            <w:pPr>
              <w:ind w:firstLine="34"/>
              <w:rPr>
                <w:i/>
                <w:iCs/>
                <w:szCs w:val="30"/>
              </w:rPr>
            </w:pPr>
            <w:r w:rsidRPr="00275574">
              <w:rPr>
                <w:i/>
                <w:iCs/>
                <w:szCs w:val="30"/>
              </w:rPr>
              <w:t>Проводится игра «Безопасные игры».</w:t>
            </w:r>
            <w:r>
              <w:rPr>
                <w:i/>
                <w:iCs/>
                <w:szCs w:val="30"/>
              </w:rPr>
              <w:t xml:space="preserve"> </w:t>
            </w:r>
            <w:r w:rsidRPr="00275574">
              <w:rPr>
                <w:i/>
                <w:iCs/>
                <w:szCs w:val="30"/>
              </w:rPr>
              <w:t>На стол выкладывается много изображений предметов разного предназначения: игрушки, спички, зажигалка, посуда, рабочие инструменты, бенгальские огни и т.д.</w:t>
            </w:r>
          </w:p>
          <w:p w:rsidR="00DE6812" w:rsidRPr="00275574" w:rsidRDefault="00DE6812" w:rsidP="00712675">
            <w:pPr>
              <w:ind w:left="34"/>
              <w:rPr>
                <w:i/>
                <w:iCs/>
                <w:szCs w:val="30"/>
              </w:rPr>
            </w:pPr>
          </w:p>
          <w:p w:rsidR="00DE6812" w:rsidRPr="00275574" w:rsidRDefault="00DE6812" w:rsidP="00712675">
            <w:pPr>
              <w:ind w:left="34"/>
              <w:rPr>
                <w:i/>
                <w:iCs/>
                <w:szCs w:val="30"/>
              </w:rPr>
            </w:pPr>
          </w:p>
          <w:p w:rsidR="00DE6812" w:rsidRPr="00275574" w:rsidRDefault="00DE6812" w:rsidP="00712675">
            <w:pPr>
              <w:ind w:left="34"/>
              <w:rPr>
                <w:i/>
                <w:iCs/>
                <w:szCs w:val="30"/>
              </w:rPr>
            </w:pPr>
            <w:r w:rsidRPr="00275574">
              <w:rPr>
                <w:i/>
                <w:iCs/>
                <w:szCs w:val="30"/>
              </w:rPr>
              <w:t xml:space="preserve">Выходят ребята и разбирают картинки с </w:t>
            </w:r>
            <w:r w:rsidRPr="00275574">
              <w:rPr>
                <w:i/>
                <w:iCs/>
                <w:szCs w:val="30"/>
              </w:rPr>
              <w:lastRenderedPageBreak/>
              <w:t>предметами.</w:t>
            </w:r>
          </w:p>
          <w:p w:rsidR="00DE6812" w:rsidRPr="00275574" w:rsidRDefault="00DE6812" w:rsidP="00712675">
            <w:pPr>
              <w:rPr>
                <w:i/>
                <w:iCs/>
                <w:szCs w:val="30"/>
              </w:rPr>
            </w:pPr>
          </w:p>
          <w:p w:rsidR="00DE6812" w:rsidRPr="00275574" w:rsidRDefault="00DE6812" w:rsidP="00712675">
            <w:pPr>
              <w:rPr>
                <w:i/>
                <w:iCs/>
                <w:szCs w:val="30"/>
              </w:rPr>
            </w:pPr>
            <w:r w:rsidRPr="00275574">
              <w:rPr>
                <w:i/>
                <w:iCs/>
                <w:szCs w:val="30"/>
              </w:rPr>
              <w:t>Вопросы задаются поочередно каждому участнику игры.</w:t>
            </w:r>
          </w:p>
          <w:p w:rsidR="00DE6812" w:rsidRPr="00275574" w:rsidRDefault="00DE6812" w:rsidP="00712675">
            <w:pPr>
              <w:rPr>
                <w:i/>
                <w:iCs/>
                <w:szCs w:val="30"/>
              </w:rPr>
            </w:pPr>
          </w:p>
          <w:p w:rsidR="00DE6812" w:rsidRDefault="00DE6812" w:rsidP="00712675">
            <w:pPr>
              <w:rPr>
                <w:i/>
                <w:iCs/>
                <w:szCs w:val="30"/>
              </w:rPr>
            </w:pPr>
            <w:r>
              <w:rPr>
                <w:i/>
                <w:iCs/>
                <w:szCs w:val="30"/>
              </w:rPr>
              <w:t>Ведущий</w:t>
            </w:r>
            <w:r w:rsidRPr="00275574">
              <w:rPr>
                <w:i/>
                <w:iCs/>
                <w:szCs w:val="30"/>
              </w:rPr>
              <w:t xml:space="preserve"> еще раз показывает картинку с перебинтованными героями.</w:t>
            </w:r>
          </w:p>
          <w:p w:rsidR="00DE6812"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r>
              <w:rPr>
                <w:i/>
                <w:iCs/>
                <w:szCs w:val="30"/>
              </w:rPr>
              <w:t>Ведущий</w:t>
            </w:r>
            <w:r w:rsidRPr="00275574">
              <w:rPr>
                <w:i/>
                <w:iCs/>
                <w:szCs w:val="30"/>
              </w:rPr>
              <w:t xml:space="preserve"> показывает картинку с героями сказки «Курочка Ряба».</w:t>
            </w: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r w:rsidRPr="00275574">
              <w:rPr>
                <w:i/>
                <w:iCs/>
                <w:szCs w:val="30"/>
              </w:rPr>
              <w:lastRenderedPageBreak/>
              <w:t>Ребята дают ответы.</w:t>
            </w:r>
          </w:p>
          <w:p w:rsidR="00DE6812" w:rsidRPr="00275574" w:rsidRDefault="00DE6812" w:rsidP="00712675">
            <w:pPr>
              <w:rPr>
                <w:i/>
                <w:iCs/>
                <w:szCs w:val="30"/>
              </w:rPr>
            </w:pPr>
            <w:r w:rsidRPr="00275574">
              <w:rPr>
                <w:i/>
                <w:iCs/>
                <w:szCs w:val="30"/>
              </w:rPr>
              <w:t xml:space="preserve">После чего </w:t>
            </w:r>
            <w:r>
              <w:rPr>
                <w:i/>
                <w:iCs/>
                <w:szCs w:val="30"/>
              </w:rPr>
              <w:t xml:space="preserve">ведущий </w:t>
            </w:r>
            <w:r w:rsidRPr="00275574">
              <w:rPr>
                <w:i/>
                <w:iCs/>
                <w:szCs w:val="30"/>
              </w:rPr>
              <w:t xml:space="preserve"> показывает настоящий АПИ и включает звук.</w:t>
            </w: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r w:rsidRPr="00275574">
              <w:rPr>
                <w:i/>
                <w:iCs/>
                <w:szCs w:val="30"/>
              </w:rPr>
              <w:t>Ребята дают ответы.</w:t>
            </w: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Pr="00275574" w:rsidRDefault="00DE6812" w:rsidP="00712675">
            <w:pPr>
              <w:rPr>
                <w:i/>
                <w:iCs/>
                <w:szCs w:val="30"/>
              </w:rPr>
            </w:pPr>
            <w:r w:rsidRPr="00275574">
              <w:rPr>
                <w:i/>
                <w:iCs/>
                <w:szCs w:val="30"/>
              </w:rPr>
              <w:t>Проводится игра «Бежим от дыма», игра повторяется до 5 раз, определяется победитель.</w:t>
            </w:r>
          </w:p>
          <w:p w:rsidR="00DE6812" w:rsidRPr="00275574" w:rsidRDefault="00DE6812" w:rsidP="00712675">
            <w:pPr>
              <w:rPr>
                <w:i/>
                <w:iCs/>
                <w:szCs w:val="30"/>
              </w:rPr>
            </w:pPr>
          </w:p>
          <w:p w:rsidR="00DE6812" w:rsidRPr="00275574" w:rsidRDefault="00DE6812" w:rsidP="00712675">
            <w:pPr>
              <w:rPr>
                <w:i/>
                <w:iCs/>
                <w:szCs w:val="30"/>
              </w:rPr>
            </w:pPr>
            <w:r w:rsidRPr="00275574">
              <w:rPr>
                <w:i/>
                <w:iCs/>
                <w:szCs w:val="30"/>
              </w:rPr>
              <w:t xml:space="preserve">Победителю вручается приз – </w:t>
            </w:r>
            <w:r>
              <w:rPr>
                <w:i/>
                <w:iCs/>
                <w:szCs w:val="30"/>
              </w:rPr>
              <w:t>книжка по безопасности</w:t>
            </w:r>
            <w:r w:rsidRPr="00275574">
              <w:rPr>
                <w:i/>
                <w:iCs/>
                <w:szCs w:val="30"/>
              </w:rPr>
              <w:t>.</w:t>
            </w:r>
          </w:p>
        </w:tc>
      </w:tr>
      <w:tr w:rsidR="00DE6812" w:rsidRPr="00275574" w:rsidTr="00712675">
        <w:tc>
          <w:tcPr>
            <w:tcW w:w="2235" w:type="dxa"/>
          </w:tcPr>
          <w:p w:rsidR="00DE6812" w:rsidRPr="00275574" w:rsidRDefault="00DE6812" w:rsidP="00712675">
            <w:pPr>
              <w:rPr>
                <w:b/>
                <w:bCs/>
                <w:szCs w:val="30"/>
              </w:rPr>
            </w:pPr>
            <w:r w:rsidRPr="00275574">
              <w:rPr>
                <w:b/>
                <w:bCs/>
                <w:szCs w:val="30"/>
              </w:rPr>
              <w:lastRenderedPageBreak/>
              <w:t>Закрепление материала</w:t>
            </w:r>
          </w:p>
          <w:p w:rsidR="00DE6812" w:rsidRPr="00275574" w:rsidRDefault="00DE6812" w:rsidP="00712675">
            <w:pPr>
              <w:rPr>
                <w:szCs w:val="30"/>
              </w:rPr>
            </w:pPr>
            <w:r w:rsidRPr="00275574">
              <w:rPr>
                <w:szCs w:val="30"/>
              </w:rPr>
              <w:t xml:space="preserve">На этапе закрепления предложено 3 варианта подведения итогов. Инспектор вправе выбрать </w:t>
            </w:r>
            <w:r w:rsidRPr="00275574">
              <w:rPr>
                <w:szCs w:val="30"/>
              </w:rPr>
              <w:lastRenderedPageBreak/>
              <w:t>один из них или совместить 2, но не более.</w:t>
            </w:r>
          </w:p>
        </w:tc>
        <w:tc>
          <w:tcPr>
            <w:tcW w:w="10347" w:type="dxa"/>
          </w:tcPr>
          <w:p w:rsidR="00DE6812" w:rsidRPr="00275574" w:rsidRDefault="00DE6812" w:rsidP="00712675">
            <w:pPr>
              <w:ind w:firstLine="567"/>
              <w:rPr>
                <w:b/>
                <w:bCs/>
                <w:szCs w:val="30"/>
                <w:u w:val="single"/>
              </w:rPr>
            </w:pPr>
            <w:r w:rsidRPr="00275574">
              <w:rPr>
                <w:b/>
                <w:bCs/>
                <w:szCs w:val="30"/>
                <w:u w:val="single"/>
              </w:rPr>
              <w:lastRenderedPageBreak/>
              <w:t>1 вариант:</w:t>
            </w:r>
          </w:p>
          <w:p w:rsidR="00DE6812" w:rsidRPr="00275574" w:rsidRDefault="00DE6812" w:rsidP="00712675">
            <w:pPr>
              <w:ind w:firstLine="567"/>
              <w:rPr>
                <w:szCs w:val="30"/>
              </w:rPr>
            </w:pPr>
            <w:r w:rsidRPr="00275574">
              <w:rPr>
                <w:szCs w:val="30"/>
              </w:rPr>
              <w:t xml:space="preserve">Ну, что ж, ребята, на сегодня у меня все истории закончились. </w:t>
            </w:r>
          </w:p>
          <w:p w:rsidR="00DE6812" w:rsidRPr="00275574" w:rsidRDefault="00DE6812" w:rsidP="00712675">
            <w:pPr>
              <w:ind w:firstLine="567"/>
              <w:rPr>
                <w:szCs w:val="30"/>
              </w:rPr>
            </w:pPr>
            <w:r w:rsidRPr="00275574">
              <w:rPr>
                <w:szCs w:val="30"/>
              </w:rPr>
              <w:t xml:space="preserve">Давайте вспомним с вами, что происходило с нашими героями, и какие правила безопасности они нарушали? </w:t>
            </w:r>
          </w:p>
          <w:p w:rsidR="00DE6812" w:rsidRPr="00275574" w:rsidRDefault="00DE6812" w:rsidP="00712675">
            <w:pPr>
              <w:ind w:firstLine="567"/>
              <w:rPr>
                <w:szCs w:val="30"/>
              </w:rPr>
            </w:pPr>
          </w:p>
          <w:p w:rsidR="00DE6812" w:rsidRPr="00275574" w:rsidRDefault="00DE6812" w:rsidP="00712675">
            <w:pPr>
              <w:ind w:firstLine="567"/>
              <w:rPr>
                <w:szCs w:val="30"/>
              </w:rPr>
            </w:pPr>
          </w:p>
          <w:p w:rsidR="00DE6812" w:rsidRPr="00275574" w:rsidRDefault="00DE6812" w:rsidP="00712675">
            <w:pPr>
              <w:ind w:firstLine="567"/>
              <w:rPr>
                <w:szCs w:val="30"/>
              </w:rPr>
            </w:pPr>
            <w:r w:rsidRPr="00275574">
              <w:rPr>
                <w:szCs w:val="30"/>
              </w:rPr>
              <w:t>Молодцы! А теперь мы проверим, насколько хорошо вы запомнили ситуации, которых нужно избегать.</w:t>
            </w:r>
          </w:p>
          <w:p w:rsidR="00DE6812" w:rsidRPr="00275574" w:rsidRDefault="00DE6812" w:rsidP="00712675">
            <w:pPr>
              <w:ind w:firstLine="567"/>
              <w:rPr>
                <w:szCs w:val="30"/>
              </w:rPr>
            </w:pPr>
            <w:r w:rsidRPr="00275574">
              <w:rPr>
                <w:szCs w:val="30"/>
              </w:rPr>
              <w:t xml:space="preserve">У вас на столе лежат карточки. Сейчас я буду читать вам ситуации, а вы должны определить: </w:t>
            </w:r>
            <w:r w:rsidRPr="00275574">
              <w:rPr>
                <w:b/>
                <w:bCs/>
                <w:szCs w:val="30"/>
                <w:u w:val="single"/>
              </w:rPr>
              <w:t>опасна эта ситуация или безопасна</w:t>
            </w:r>
            <w:r w:rsidRPr="00275574">
              <w:rPr>
                <w:szCs w:val="30"/>
              </w:rPr>
              <w:t xml:space="preserve">, вверх поднимите </w:t>
            </w:r>
            <w:r w:rsidRPr="00275574">
              <w:rPr>
                <w:szCs w:val="30"/>
              </w:rPr>
              <w:lastRenderedPageBreak/>
              <w:t>соответствующую карточку.</w:t>
            </w:r>
          </w:p>
          <w:p w:rsidR="00DE6812" w:rsidRPr="00275574" w:rsidRDefault="00DE6812" w:rsidP="00712675">
            <w:pPr>
              <w:ind w:firstLine="567"/>
              <w:rPr>
                <w:szCs w:val="30"/>
              </w:rPr>
            </w:pPr>
          </w:p>
          <w:p w:rsidR="00DE6812" w:rsidRPr="00275574" w:rsidRDefault="00DE6812" w:rsidP="00712675">
            <w:pPr>
              <w:widowControl w:val="0"/>
              <w:autoSpaceDE w:val="0"/>
              <w:autoSpaceDN w:val="0"/>
              <w:adjustRightInd w:val="0"/>
              <w:ind w:firstLine="567"/>
              <w:rPr>
                <w:szCs w:val="30"/>
              </w:rPr>
            </w:pPr>
            <w:r w:rsidRPr="00275574">
              <w:rPr>
                <w:szCs w:val="30"/>
              </w:rPr>
              <w:t>Выходя из дома – выключить электроприборы из сети.</w:t>
            </w:r>
          </w:p>
          <w:p w:rsidR="00DE6812" w:rsidRPr="00275574" w:rsidRDefault="00DE6812" w:rsidP="00712675">
            <w:pPr>
              <w:widowControl w:val="0"/>
              <w:autoSpaceDE w:val="0"/>
              <w:autoSpaceDN w:val="0"/>
              <w:adjustRightInd w:val="0"/>
              <w:ind w:firstLine="567"/>
              <w:rPr>
                <w:szCs w:val="30"/>
              </w:rPr>
            </w:pPr>
            <w:r w:rsidRPr="00275574">
              <w:rPr>
                <w:szCs w:val="30"/>
              </w:rPr>
              <w:t>Включать неисправные электроприборы.</w:t>
            </w:r>
          </w:p>
          <w:p w:rsidR="00DE6812" w:rsidRPr="00275574" w:rsidRDefault="00DE6812" w:rsidP="00712675">
            <w:pPr>
              <w:widowControl w:val="0"/>
              <w:autoSpaceDE w:val="0"/>
              <w:autoSpaceDN w:val="0"/>
              <w:adjustRightInd w:val="0"/>
              <w:ind w:firstLine="567"/>
              <w:rPr>
                <w:szCs w:val="30"/>
              </w:rPr>
            </w:pPr>
            <w:r w:rsidRPr="00275574">
              <w:rPr>
                <w:szCs w:val="30"/>
              </w:rPr>
              <w:t>Играть со спичками.</w:t>
            </w:r>
          </w:p>
          <w:p w:rsidR="00DE6812" w:rsidRPr="00275574" w:rsidRDefault="00DE6812" w:rsidP="00712675">
            <w:pPr>
              <w:widowControl w:val="0"/>
              <w:autoSpaceDE w:val="0"/>
              <w:autoSpaceDN w:val="0"/>
              <w:adjustRightInd w:val="0"/>
              <w:ind w:firstLine="567"/>
              <w:rPr>
                <w:szCs w:val="30"/>
              </w:rPr>
            </w:pPr>
            <w:r w:rsidRPr="00275574">
              <w:rPr>
                <w:szCs w:val="30"/>
              </w:rPr>
              <w:t>Играть с машинками и куклами.</w:t>
            </w:r>
          </w:p>
          <w:p w:rsidR="00DE6812" w:rsidRPr="00275574" w:rsidRDefault="00DE6812" w:rsidP="00712675">
            <w:pPr>
              <w:widowControl w:val="0"/>
              <w:autoSpaceDE w:val="0"/>
              <w:autoSpaceDN w:val="0"/>
              <w:adjustRightInd w:val="0"/>
              <w:ind w:firstLine="567"/>
              <w:rPr>
                <w:szCs w:val="30"/>
              </w:rPr>
            </w:pPr>
            <w:r w:rsidRPr="00275574">
              <w:rPr>
                <w:szCs w:val="30"/>
              </w:rPr>
              <w:t>Играть с зажигалками.</w:t>
            </w:r>
          </w:p>
          <w:p w:rsidR="00DE6812" w:rsidRPr="00275574" w:rsidRDefault="00DE6812" w:rsidP="00712675">
            <w:pPr>
              <w:widowControl w:val="0"/>
              <w:autoSpaceDE w:val="0"/>
              <w:autoSpaceDN w:val="0"/>
              <w:adjustRightInd w:val="0"/>
              <w:ind w:firstLine="567"/>
              <w:rPr>
                <w:szCs w:val="30"/>
              </w:rPr>
            </w:pPr>
            <w:r w:rsidRPr="00275574">
              <w:rPr>
                <w:szCs w:val="30"/>
              </w:rPr>
              <w:t>Самостоятельно пользоваться электроплитой.</w:t>
            </w:r>
          </w:p>
          <w:p w:rsidR="00DE6812" w:rsidRPr="00275574" w:rsidRDefault="00DE6812" w:rsidP="00712675">
            <w:pPr>
              <w:widowControl w:val="0"/>
              <w:autoSpaceDE w:val="0"/>
              <w:autoSpaceDN w:val="0"/>
              <w:adjustRightInd w:val="0"/>
              <w:ind w:firstLine="567"/>
              <w:rPr>
                <w:szCs w:val="30"/>
              </w:rPr>
            </w:pPr>
            <w:r w:rsidRPr="00275574">
              <w:rPr>
                <w:szCs w:val="30"/>
              </w:rPr>
              <w:t>Самостоятельно вытирать пыль у себя на столе.</w:t>
            </w:r>
          </w:p>
          <w:p w:rsidR="00DE6812" w:rsidRPr="00275574" w:rsidRDefault="00DE6812" w:rsidP="00712675">
            <w:pPr>
              <w:widowControl w:val="0"/>
              <w:autoSpaceDE w:val="0"/>
              <w:autoSpaceDN w:val="0"/>
              <w:adjustRightInd w:val="0"/>
              <w:ind w:firstLine="567"/>
              <w:rPr>
                <w:szCs w:val="30"/>
              </w:rPr>
            </w:pPr>
            <w:r w:rsidRPr="00275574">
              <w:rPr>
                <w:szCs w:val="30"/>
              </w:rPr>
              <w:t>Без мамы и папы включать газовую плиту.</w:t>
            </w:r>
          </w:p>
          <w:p w:rsidR="00DE6812" w:rsidRPr="00275574" w:rsidRDefault="00DE6812" w:rsidP="00712675">
            <w:pPr>
              <w:widowControl w:val="0"/>
              <w:autoSpaceDE w:val="0"/>
              <w:autoSpaceDN w:val="0"/>
              <w:adjustRightInd w:val="0"/>
              <w:ind w:firstLine="567"/>
              <w:rPr>
                <w:szCs w:val="30"/>
              </w:rPr>
            </w:pPr>
            <w:r w:rsidRPr="00275574">
              <w:rPr>
                <w:szCs w:val="30"/>
              </w:rPr>
              <w:t>Без мамы и папы читать книгу.</w:t>
            </w:r>
          </w:p>
          <w:p w:rsidR="00DE6812" w:rsidRPr="00275574" w:rsidRDefault="00DE6812" w:rsidP="00712675">
            <w:pPr>
              <w:widowControl w:val="0"/>
              <w:autoSpaceDE w:val="0"/>
              <w:autoSpaceDN w:val="0"/>
              <w:adjustRightInd w:val="0"/>
              <w:ind w:firstLine="567"/>
              <w:rPr>
                <w:szCs w:val="30"/>
              </w:rPr>
            </w:pPr>
            <w:r w:rsidRPr="00275574">
              <w:rPr>
                <w:szCs w:val="30"/>
              </w:rPr>
              <w:t>Прятаться от пожара под кроватью.</w:t>
            </w:r>
          </w:p>
          <w:p w:rsidR="00DE6812" w:rsidRPr="00275574" w:rsidRDefault="00DE6812" w:rsidP="00712675">
            <w:pPr>
              <w:widowControl w:val="0"/>
              <w:autoSpaceDE w:val="0"/>
              <w:autoSpaceDN w:val="0"/>
              <w:adjustRightInd w:val="0"/>
              <w:ind w:firstLine="567"/>
              <w:rPr>
                <w:szCs w:val="30"/>
              </w:rPr>
            </w:pPr>
            <w:r w:rsidRPr="00275574">
              <w:rPr>
                <w:szCs w:val="30"/>
              </w:rPr>
              <w:t>Выбираться из задымленной комнаты ползком.</w:t>
            </w:r>
          </w:p>
          <w:p w:rsidR="00DE6812" w:rsidRPr="00275574" w:rsidRDefault="00DE6812" w:rsidP="00712675">
            <w:pPr>
              <w:widowControl w:val="0"/>
              <w:autoSpaceDE w:val="0"/>
              <w:autoSpaceDN w:val="0"/>
              <w:adjustRightInd w:val="0"/>
              <w:ind w:firstLine="567"/>
              <w:rPr>
                <w:szCs w:val="30"/>
              </w:rPr>
            </w:pPr>
            <w:r w:rsidRPr="00275574">
              <w:rPr>
                <w:szCs w:val="30"/>
              </w:rPr>
              <w:t>Играть с друзьями в мяч.</w:t>
            </w: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r w:rsidRPr="00275574">
              <w:rPr>
                <w:szCs w:val="30"/>
              </w:rPr>
              <w:t>Молодцы, ребята!</w:t>
            </w:r>
          </w:p>
          <w:p w:rsidR="00DE6812" w:rsidRPr="00275574" w:rsidRDefault="00DE6812" w:rsidP="00712675">
            <w:pPr>
              <w:widowControl w:val="0"/>
              <w:autoSpaceDE w:val="0"/>
              <w:autoSpaceDN w:val="0"/>
              <w:adjustRightInd w:val="0"/>
              <w:ind w:firstLine="567"/>
              <w:rPr>
                <w:szCs w:val="30"/>
              </w:rPr>
            </w:pPr>
            <w:r w:rsidRPr="00275574">
              <w:rPr>
                <w:szCs w:val="30"/>
              </w:rPr>
              <w:t>У нас сегодня получилось очень интересное и содержательное занятие. Давайте, договоримся, что такой урок вы проведете и со своими родителями, расскажите им все, о чем мы сегодня говорили. Не забудьте попросить ваших родителей не оставлять вас дома одних, потому что это очень опасно для таких маленьких детей, как вы.</w:t>
            </w:r>
          </w:p>
          <w:p w:rsidR="00DE6812" w:rsidRPr="00275574" w:rsidRDefault="00DE6812" w:rsidP="00712675">
            <w:pPr>
              <w:widowControl w:val="0"/>
              <w:autoSpaceDE w:val="0"/>
              <w:autoSpaceDN w:val="0"/>
              <w:adjustRightInd w:val="0"/>
              <w:ind w:firstLine="567"/>
              <w:rPr>
                <w:szCs w:val="30"/>
              </w:rPr>
            </w:pPr>
            <w:r w:rsidRPr="00275574">
              <w:rPr>
                <w:szCs w:val="30"/>
              </w:rPr>
              <w:t>И самое главное, ребята, желаю вам, чтобы в вашей жизни не случилось ни одной ситуации, о которых мы с</w:t>
            </w:r>
            <w:r>
              <w:rPr>
                <w:szCs w:val="30"/>
              </w:rPr>
              <w:t xml:space="preserve"> </w:t>
            </w:r>
            <w:r w:rsidRPr="00275574">
              <w:rPr>
                <w:szCs w:val="30"/>
              </w:rPr>
              <w:t xml:space="preserve">вами сегодня говорили. </w:t>
            </w:r>
          </w:p>
          <w:p w:rsidR="00DE6812" w:rsidRPr="00275574" w:rsidRDefault="00DE6812" w:rsidP="00712675">
            <w:pPr>
              <w:widowControl w:val="0"/>
              <w:autoSpaceDE w:val="0"/>
              <w:autoSpaceDN w:val="0"/>
              <w:adjustRightInd w:val="0"/>
              <w:ind w:firstLine="567"/>
              <w:rPr>
                <w:szCs w:val="30"/>
              </w:rPr>
            </w:pPr>
            <w:r w:rsidRPr="00275574">
              <w:rPr>
                <w:szCs w:val="30"/>
              </w:rPr>
              <w:t>Спасибо и до свидания!</w:t>
            </w: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b/>
                <w:bCs/>
                <w:szCs w:val="30"/>
                <w:u w:val="single"/>
              </w:rPr>
            </w:pPr>
            <w:r w:rsidRPr="00275574">
              <w:rPr>
                <w:b/>
                <w:bCs/>
                <w:szCs w:val="30"/>
                <w:u w:val="single"/>
              </w:rPr>
              <w:t>2 вариант:</w:t>
            </w:r>
          </w:p>
          <w:p w:rsidR="00DE6812" w:rsidRPr="00275574" w:rsidRDefault="00DE6812" w:rsidP="00712675">
            <w:pPr>
              <w:widowControl w:val="0"/>
              <w:autoSpaceDE w:val="0"/>
              <w:autoSpaceDN w:val="0"/>
              <w:adjustRightInd w:val="0"/>
              <w:ind w:firstLine="567"/>
              <w:rPr>
                <w:szCs w:val="30"/>
              </w:rPr>
            </w:pPr>
            <w:r w:rsidRPr="00275574">
              <w:rPr>
                <w:szCs w:val="30"/>
              </w:rPr>
              <w:t xml:space="preserve">Ну, что ж, ребята, на сегодня у меня все истории закончились. </w:t>
            </w:r>
          </w:p>
          <w:p w:rsidR="00DE6812" w:rsidRPr="00275574" w:rsidRDefault="00DE6812" w:rsidP="00712675">
            <w:pPr>
              <w:widowControl w:val="0"/>
              <w:autoSpaceDE w:val="0"/>
              <w:autoSpaceDN w:val="0"/>
              <w:adjustRightInd w:val="0"/>
              <w:ind w:firstLine="567"/>
              <w:rPr>
                <w:szCs w:val="30"/>
              </w:rPr>
            </w:pPr>
            <w:r w:rsidRPr="00275574">
              <w:rPr>
                <w:szCs w:val="30"/>
              </w:rPr>
              <w:lastRenderedPageBreak/>
              <w:t>Давайте вспомним с вами, что происходило с нашими героями, и какие правила безопасности они нарушали?</w:t>
            </w: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r w:rsidRPr="00275574">
              <w:rPr>
                <w:szCs w:val="30"/>
              </w:rPr>
              <w:t xml:space="preserve">А вот мам задание напоследок. Сейчас я раздам вам </w:t>
            </w:r>
            <w:proofErr w:type="spellStart"/>
            <w:r w:rsidRPr="00275574">
              <w:rPr>
                <w:szCs w:val="30"/>
              </w:rPr>
              <w:t>пазлы</w:t>
            </w:r>
            <w:proofErr w:type="spellEnd"/>
            <w:r w:rsidRPr="00275574">
              <w:rPr>
                <w:szCs w:val="30"/>
              </w:rPr>
              <w:t>, на них изображены предметы, которые помогут сохранить вашу жизнь в случае пожара. А вы должны сложить эти картинки и узнать, что же это за предметы.</w:t>
            </w: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r w:rsidRPr="00275574">
              <w:rPr>
                <w:szCs w:val="30"/>
              </w:rPr>
              <w:t xml:space="preserve">Молодцы! Именно эти предметы помогут вам в случае опасности: благодаря телефону и номеру 101 вы сможете вызвать спасателей, автономный пожарный </w:t>
            </w:r>
            <w:proofErr w:type="spellStart"/>
            <w:r w:rsidRPr="00275574">
              <w:rPr>
                <w:szCs w:val="30"/>
              </w:rPr>
              <w:t>извещатель</w:t>
            </w:r>
            <w:proofErr w:type="spellEnd"/>
            <w:r w:rsidRPr="00275574">
              <w:rPr>
                <w:szCs w:val="30"/>
              </w:rPr>
              <w:t xml:space="preserve"> оповестит вас об опасности, а огнетушитель может затушить пожар, только в этом случае понадобиться помощь взрослых.</w:t>
            </w:r>
          </w:p>
          <w:p w:rsidR="00DE6812" w:rsidRPr="00275574" w:rsidRDefault="00DE6812" w:rsidP="00712675">
            <w:pPr>
              <w:widowControl w:val="0"/>
              <w:autoSpaceDE w:val="0"/>
              <w:autoSpaceDN w:val="0"/>
              <w:adjustRightInd w:val="0"/>
              <w:ind w:firstLine="567"/>
              <w:rPr>
                <w:szCs w:val="30"/>
              </w:rPr>
            </w:pPr>
            <w:r w:rsidRPr="00275574">
              <w:rPr>
                <w:szCs w:val="30"/>
              </w:rPr>
              <w:t>У нас сегодня получилось очень интересное и содержательное занятие. Давайте, договоримся, что такой урок вы проведете и со своими родителями, расскажите им все, о чем мы сегодня говорили. Не забудьте попросить ваших родителей не оставлять вас дома одних, потому что это очень опасно для таких маленьких детей, как вы.</w:t>
            </w:r>
          </w:p>
          <w:p w:rsidR="00DE6812" w:rsidRPr="00275574" w:rsidRDefault="00DE6812" w:rsidP="00712675">
            <w:pPr>
              <w:widowControl w:val="0"/>
              <w:autoSpaceDE w:val="0"/>
              <w:autoSpaceDN w:val="0"/>
              <w:adjustRightInd w:val="0"/>
              <w:ind w:firstLine="567"/>
              <w:rPr>
                <w:szCs w:val="30"/>
              </w:rPr>
            </w:pPr>
            <w:r w:rsidRPr="00275574">
              <w:rPr>
                <w:szCs w:val="30"/>
              </w:rPr>
              <w:t xml:space="preserve">И самое главное, ребята, желаю вам, чтобы в вашей жизни не случилось ни одной ситуации, о которых мы с вами сегодня говорили. </w:t>
            </w:r>
          </w:p>
          <w:p w:rsidR="00DE6812" w:rsidRPr="00275574" w:rsidRDefault="00DE6812" w:rsidP="00712675">
            <w:pPr>
              <w:widowControl w:val="0"/>
              <w:autoSpaceDE w:val="0"/>
              <w:autoSpaceDN w:val="0"/>
              <w:adjustRightInd w:val="0"/>
              <w:ind w:firstLine="567"/>
              <w:rPr>
                <w:szCs w:val="30"/>
              </w:rPr>
            </w:pPr>
            <w:r w:rsidRPr="00275574">
              <w:rPr>
                <w:szCs w:val="30"/>
              </w:rPr>
              <w:t>Спасибо и до свидания!</w:t>
            </w:r>
          </w:p>
          <w:p w:rsidR="00DE6812" w:rsidRPr="00275574" w:rsidRDefault="00DE6812" w:rsidP="00712675">
            <w:pPr>
              <w:widowControl w:val="0"/>
              <w:autoSpaceDE w:val="0"/>
              <w:autoSpaceDN w:val="0"/>
              <w:adjustRightInd w:val="0"/>
              <w:ind w:firstLine="567"/>
              <w:rPr>
                <w:b/>
                <w:bCs/>
                <w:szCs w:val="30"/>
                <w:u w:val="single"/>
              </w:rPr>
            </w:pPr>
          </w:p>
          <w:p w:rsidR="00DE6812" w:rsidRPr="00275574" w:rsidRDefault="00DE6812" w:rsidP="00712675">
            <w:pPr>
              <w:widowControl w:val="0"/>
              <w:autoSpaceDE w:val="0"/>
              <w:autoSpaceDN w:val="0"/>
              <w:adjustRightInd w:val="0"/>
              <w:ind w:firstLine="567"/>
              <w:rPr>
                <w:b/>
                <w:bCs/>
                <w:szCs w:val="30"/>
                <w:u w:val="single"/>
              </w:rPr>
            </w:pPr>
          </w:p>
          <w:p w:rsidR="00DE6812" w:rsidRPr="00275574" w:rsidRDefault="00DE6812" w:rsidP="00712675">
            <w:pPr>
              <w:widowControl w:val="0"/>
              <w:autoSpaceDE w:val="0"/>
              <w:autoSpaceDN w:val="0"/>
              <w:adjustRightInd w:val="0"/>
              <w:ind w:firstLine="567"/>
              <w:rPr>
                <w:b/>
                <w:bCs/>
                <w:szCs w:val="30"/>
                <w:u w:val="single"/>
              </w:rPr>
            </w:pPr>
            <w:r w:rsidRPr="00275574">
              <w:rPr>
                <w:b/>
                <w:bCs/>
                <w:szCs w:val="30"/>
                <w:u w:val="single"/>
              </w:rPr>
              <w:t>3 вариант:</w:t>
            </w:r>
          </w:p>
          <w:p w:rsidR="00DE6812" w:rsidRPr="00275574" w:rsidRDefault="00DE6812" w:rsidP="00712675">
            <w:pPr>
              <w:widowControl w:val="0"/>
              <w:autoSpaceDE w:val="0"/>
              <w:autoSpaceDN w:val="0"/>
              <w:adjustRightInd w:val="0"/>
              <w:ind w:firstLine="567"/>
              <w:rPr>
                <w:szCs w:val="30"/>
              </w:rPr>
            </w:pPr>
            <w:r w:rsidRPr="00275574">
              <w:rPr>
                <w:szCs w:val="30"/>
              </w:rPr>
              <w:t xml:space="preserve">Ну, что ж, ребята, на сегодня у меня все истории закончились. </w:t>
            </w:r>
          </w:p>
          <w:p w:rsidR="00DE6812" w:rsidRPr="00275574" w:rsidRDefault="00DE6812" w:rsidP="00712675">
            <w:pPr>
              <w:widowControl w:val="0"/>
              <w:autoSpaceDE w:val="0"/>
              <w:autoSpaceDN w:val="0"/>
              <w:adjustRightInd w:val="0"/>
              <w:ind w:firstLine="567"/>
              <w:rPr>
                <w:szCs w:val="30"/>
              </w:rPr>
            </w:pPr>
            <w:r w:rsidRPr="00275574">
              <w:rPr>
                <w:szCs w:val="30"/>
              </w:rPr>
              <w:t>Давайте вспомним с вами, что происходило с нашими героями, и какие правила безопасности они нарушали?</w:t>
            </w: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p>
          <w:p w:rsidR="00DE6812" w:rsidRPr="00275574" w:rsidRDefault="00DE6812" w:rsidP="00712675">
            <w:pPr>
              <w:widowControl w:val="0"/>
              <w:autoSpaceDE w:val="0"/>
              <w:autoSpaceDN w:val="0"/>
              <w:adjustRightInd w:val="0"/>
              <w:ind w:firstLine="567"/>
              <w:rPr>
                <w:szCs w:val="30"/>
              </w:rPr>
            </w:pPr>
            <w:r w:rsidRPr="00275574">
              <w:rPr>
                <w:szCs w:val="30"/>
              </w:rPr>
              <w:t>Молодцы, ребята, я вижу, основные правила вы усвоили. Тогда помогите мне подвести итог. Я буду говорить начало предложения, а вы его закончите:</w:t>
            </w:r>
          </w:p>
          <w:p w:rsidR="00DE6812" w:rsidRPr="00275574" w:rsidRDefault="00DE6812" w:rsidP="00DE6812">
            <w:pPr>
              <w:pStyle w:val="a3"/>
              <w:widowControl w:val="0"/>
              <w:numPr>
                <w:ilvl w:val="0"/>
                <w:numId w:val="5"/>
              </w:numPr>
              <w:autoSpaceDE w:val="0"/>
              <w:autoSpaceDN w:val="0"/>
              <w:adjustRightInd w:val="0"/>
              <w:contextualSpacing w:val="0"/>
              <w:rPr>
                <w:szCs w:val="30"/>
              </w:rPr>
            </w:pPr>
            <w:r w:rsidRPr="00275574">
              <w:rPr>
                <w:szCs w:val="30"/>
              </w:rPr>
              <w:t>Спички детям….</w:t>
            </w:r>
          </w:p>
          <w:p w:rsidR="00DE6812" w:rsidRPr="00275574" w:rsidRDefault="00DE6812" w:rsidP="00DE6812">
            <w:pPr>
              <w:pStyle w:val="a3"/>
              <w:widowControl w:val="0"/>
              <w:numPr>
                <w:ilvl w:val="0"/>
                <w:numId w:val="5"/>
              </w:numPr>
              <w:autoSpaceDE w:val="0"/>
              <w:autoSpaceDN w:val="0"/>
              <w:adjustRightInd w:val="0"/>
              <w:contextualSpacing w:val="0"/>
              <w:rPr>
                <w:szCs w:val="30"/>
              </w:rPr>
            </w:pPr>
            <w:r w:rsidRPr="00275574">
              <w:rPr>
                <w:szCs w:val="30"/>
              </w:rPr>
              <w:t>Нельзя прятаться…</w:t>
            </w:r>
          </w:p>
          <w:p w:rsidR="00DE6812" w:rsidRPr="00275574" w:rsidRDefault="00DE6812" w:rsidP="00DE6812">
            <w:pPr>
              <w:pStyle w:val="a3"/>
              <w:widowControl w:val="0"/>
              <w:numPr>
                <w:ilvl w:val="0"/>
                <w:numId w:val="5"/>
              </w:numPr>
              <w:autoSpaceDE w:val="0"/>
              <w:autoSpaceDN w:val="0"/>
              <w:adjustRightInd w:val="0"/>
              <w:contextualSpacing w:val="0"/>
              <w:rPr>
                <w:szCs w:val="30"/>
              </w:rPr>
            </w:pPr>
            <w:r w:rsidRPr="00275574">
              <w:rPr>
                <w:szCs w:val="30"/>
              </w:rPr>
              <w:t>Перед уходом…</w:t>
            </w:r>
          </w:p>
          <w:p w:rsidR="00DE6812" w:rsidRPr="00275574" w:rsidRDefault="00DE6812" w:rsidP="00DE6812">
            <w:pPr>
              <w:pStyle w:val="a3"/>
              <w:widowControl w:val="0"/>
              <w:numPr>
                <w:ilvl w:val="0"/>
                <w:numId w:val="5"/>
              </w:numPr>
              <w:autoSpaceDE w:val="0"/>
              <w:autoSpaceDN w:val="0"/>
              <w:adjustRightInd w:val="0"/>
              <w:contextualSpacing w:val="0"/>
              <w:rPr>
                <w:szCs w:val="30"/>
              </w:rPr>
            </w:pPr>
            <w:r w:rsidRPr="00275574">
              <w:rPr>
                <w:szCs w:val="30"/>
              </w:rPr>
              <w:t xml:space="preserve">Автономный пожарный </w:t>
            </w:r>
            <w:proofErr w:type="spellStart"/>
            <w:r w:rsidRPr="00275574">
              <w:rPr>
                <w:szCs w:val="30"/>
              </w:rPr>
              <w:t>извещатель</w:t>
            </w:r>
            <w:proofErr w:type="spellEnd"/>
            <w:r w:rsidRPr="00275574">
              <w:rPr>
                <w:szCs w:val="30"/>
              </w:rPr>
              <w:t>…</w:t>
            </w:r>
          </w:p>
          <w:p w:rsidR="00DE6812" w:rsidRPr="00275574" w:rsidRDefault="00DE6812" w:rsidP="00DE6812">
            <w:pPr>
              <w:pStyle w:val="a3"/>
              <w:widowControl w:val="0"/>
              <w:numPr>
                <w:ilvl w:val="0"/>
                <w:numId w:val="5"/>
              </w:numPr>
              <w:autoSpaceDE w:val="0"/>
              <w:autoSpaceDN w:val="0"/>
              <w:adjustRightInd w:val="0"/>
              <w:contextualSpacing w:val="0"/>
              <w:rPr>
                <w:szCs w:val="30"/>
              </w:rPr>
            </w:pPr>
            <w:r w:rsidRPr="00275574">
              <w:rPr>
                <w:szCs w:val="30"/>
              </w:rPr>
              <w:t>Во время сильного задымления…</w:t>
            </w:r>
          </w:p>
          <w:p w:rsidR="00DE6812" w:rsidRPr="00275574" w:rsidRDefault="00DE6812" w:rsidP="00DE6812">
            <w:pPr>
              <w:pStyle w:val="a3"/>
              <w:widowControl w:val="0"/>
              <w:numPr>
                <w:ilvl w:val="0"/>
                <w:numId w:val="5"/>
              </w:numPr>
              <w:autoSpaceDE w:val="0"/>
              <w:autoSpaceDN w:val="0"/>
              <w:adjustRightInd w:val="0"/>
              <w:contextualSpacing w:val="0"/>
              <w:rPr>
                <w:szCs w:val="30"/>
              </w:rPr>
            </w:pPr>
            <w:r w:rsidRPr="00275574">
              <w:rPr>
                <w:szCs w:val="30"/>
              </w:rPr>
              <w:t>Спасателей вызываем по номеру…</w:t>
            </w:r>
          </w:p>
          <w:p w:rsidR="00DE6812" w:rsidRPr="00275574" w:rsidRDefault="00DE6812" w:rsidP="00DE6812">
            <w:pPr>
              <w:pStyle w:val="a3"/>
              <w:widowControl w:val="0"/>
              <w:numPr>
                <w:ilvl w:val="0"/>
                <w:numId w:val="5"/>
              </w:numPr>
              <w:autoSpaceDE w:val="0"/>
              <w:autoSpaceDN w:val="0"/>
              <w:adjustRightInd w:val="0"/>
              <w:contextualSpacing w:val="0"/>
              <w:rPr>
                <w:szCs w:val="30"/>
              </w:rPr>
            </w:pPr>
            <w:r w:rsidRPr="00275574">
              <w:rPr>
                <w:szCs w:val="30"/>
              </w:rPr>
              <w:t>и т.д.</w:t>
            </w:r>
          </w:p>
          <w:p w:rsidR="00DE6812" w:rsidRPr="00275574" w:rsidRDefault="00DE6812" w:rsidP="00712675">
            <w:pPr>
              <w:widowControl w:val="0"/>
              <w:autoSpaceDE w:val="0"/>
              <w:autoSpaceDN w:val="0"/>
              <w:adjustRightInd w:val="0"/>
              <w:ind w:firstLine="459"/>
              <w:rPr>
                <w:szCs w:val="30"/>
              </w:rPr>
            </w:pPr>
          </w:p>
          <w:p w:rsidR="00DE6812" w:rsidRPr="00275574" w:rsidRDefault="00DE6812" w:rsidP="00712675">
            <w:pPr>
              <w:widowControl w:val="0"/>
              <w:autoSpaceDE w:val="0"/>
              <w:autoSpaceDN w:val="0"/>
              <w:adjustRightInd w:val="0"/>
              <w:ind w:firstLine="459"/>
              <w:rPr>
                <w:szCs w:val="30"/>
              </w:rPr>
            </w:pPr>
            <w:r w:rsidRPr="00275574">
              <w:rPr>
                <w:szCs w:val="30"/>
              </w:rPr>
              <w:t>Вы очень хорошо сегодня поработали! У нас сегодня получилось очень интересное и содержательное занятие. Давайте, договоримся, что такой урок вы проведете и со своими родителями, расскажите им все, о чем мы сегодня говорили. Не забудьте попросить ваших родителей не оставлять вас дома одних, потому что это очень опасно для таких маленьких детей, как вы.</w:t>
            </w:r>
          </w:p>
          <w:p w:rsidR="00DE6812" w:rsidRPr="00275574" w:rsidRDefault="00DE6812" w:rsidP="00712675">
            <w:pPr>
              <w:widowControl w:val="0"/>
              <w:autoSpaceDE w:val="0"/>
              <w:autoSpaceDN w:val="0"/>
              <w:adjustRightInd w:val="0"/>
              <w:ind w:firstLine="459"/>
              <w:rPr>
                <w:szCs w:val="30"/>
              </w:rPr>
            </w:pPr>
            <w:r w:rsidRPr="00275574">
              <w:rPr>
                <w:szCs w:val="30"/>
              </w:rPr>
              <w:t xml:space="preserve">И самое главное, ребята, желаю вам, чтобы в вашей жизни не случилось ни одной ситуации, о которых мы с вами сегодня говорили. </w:t>
            </w:r>
          </w:p>
          <w:p w:rsidR="00DE6812" w:rsidRPr="00275574" w:rsidRDefault="00DE6812" w:rsidP="00712675">
            <w:pPr>
              <w:ind w:firstLine="459"/>
              <w:rPr>
                <w:szCs w:val="30"/>
              </w:rPr>
            </w:pPr>
            <w:r w:rsidRPr="00275574">
              <w:rPr>
                <w:szCs w:val="30"/>
              </w:rPr>
              <w:t>Спасибо и до свидания!</w:t>
            </w:r>
          </w:p>
        </w:tc>
        <w:tc>
          <w:tcPr>
            <w:tcW w:w="2268" w:type="dxa"/>
          </w:tcPr>
          <w:p w:rsidR="00DE6812" w:rsidRPr="00275574" w:rsidRDefault="00DE6812" w:rsidP="00712675">
            <w:pPr>
              <w:rPr>
                <w:i/>
                <w:iCs/>
                <w:szCs w:val="30"/>
              </w:rPr>
            </w:pPr>
            <w:r w:rsidRPr="00275574">
              <w:rPr>
                <w:i/>
                <w:iCs/>
                <w:szCs w:val="30"/>
              </w:rPr>
              <w:lastRenderedPageBreak/>
              <w:t>Ребята дают ответы.</w:t>
            </w: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r w:rsidRPr="00275574">
              <w:rPr>
                <w:i/>
                <w:iCs/>
                <w:szCs w:val="30"/>
              </w:rPr>
              <w:t xml:space="preserve">На каждой парте у детей лежит по паре карточек с </w:t>
            </w:r>
            <w:r w:rsidRPr="00275574">
              <w:rPr>
                <w:i/>
                <w:iCs/>
                <w:szCs w:val="30"/>
              </w:rPr>
              <w:lastRenderedPageBreak/>
              <w:t>надписью «ОПАСНО», «БЕЗОПАСНО». Дети сами распределяются, кто из них какую карточку поднимает.</w:t>
            </w: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Default="00DE6812" w:rsidP="00712675">
            <w:pPr>
              <w:rPr>
                <w:i/>
                <w:iCs/>
                <w:szCs w:val="30"/>
              </w:rPr>
            </w:pPr>
          </w:p>
          <w:p w:rsidR="00DE6812"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widowControl w:val="0"/>
              <w:autoSpaceDE w:val="0"/>
              <w:autoSpaceDN w:val="0"/>
              <w:adjustRightInd w:val="0"/>
              <w:ind w:firstLine="34"/>
              <w:rPr>
                <w:i/>
                <w:iCs/>
                <w:szCs w:val="30"/>
              </w:rPr>
            </w:pPr>
            <w:r w:rsidRPr="00275574">
              <w:rPr>
                <w:i/>
                <w:iCs/>
                <w:szCs w:val="30"/>
              </w:rPr>
              <w:t xml:space="preserve">Ребята дают </w:t>
            </w:r>
            <w:r w:rsidRPr="00275574">
              <w:rPr>
                <w:i/>
                <w:iCs/>
                <w:szCs w:val="30"/>
              </w:rPr>
              <w:lastRenderedPageBreak/>
              <w:t>ответы.</w:t>
            </w:r>
          </w:p>
          <w:p w:rsidR="00DE6812" w:rsidRPr="00275574" w:rsidRDefault="00DE6812" w:rsidP="00712675">
            <w:pPr>
              <w:widowControl w:val="0"/>
              <w:autoSpaceDE w:val="0"/>
              <w:autoSpaceDN w:val="0"/>
              <w:adjustRightInd w:val="0"/>
              <w:ind w:firstLine="34"/>
              <w:rPr>
                <w:i/>
                <w:iCs/>
                <w:szCs w:val="30"/>
              </w:rPr>
            </w:pPr>
          </w:p>
          <w:p w:rsidR="00DE6812" w:rsidRPr="00275574" w:rsidRDefault="00DE6812" w:rsidP="00712675">
            <w:pPr>
              <w:widowControl w:val="0"/>
              <w:autoSpaceDE w:val="0"/>
              <w:autoSpaceDN w:val="0"/>
              <w:adjustRightInd w:val="0"/>
              <w:ind w:firstLine="34"/>
              <w:rPr>
                <w:i/>
                <w:iCs/>
                <w:szCs w:val="30"/>
              </w:rPr>
            </w:pPr>
          </w:p>
          <w:p w:rsidR="00DE6812" w:rsidRPr="00275574" w:rsidRDefault="00DE6812" w:rsidP="00712675">
            <w:pPr>
              <w:widowControl w:val="0"/>
              <w:autoSpaceDE w:val="0"/>
              <w:autoSpaceDN w:val="0"/>
              <w:adjustRightInd w:val="0"/>
              <w:ind w:firstLine="34"/>
              <w:rPr>
                <w:i/>
                <w:iCs/>
                <w:szCs w:val="30"/>
              </w:rPr>
            </w:pPr>
            <w:r w:rsidRPr="00275574">
              <w:rPr>
                <w:i/>
                <w:iCs/>
                <w:szCs w:val="30"/>
              </w:rPr>
              <w:t>Ребятам раздаются разрезные картинки с изображением АПИ, огнетушителя, мобильного телефона с изображением номера101.</w:t>
            </w: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p>
          <w:p w:rsidR="00DE6812" w:rsidRPr="00275574" w:rsidRDefault="00DE6812" w:rsidP="00712675">
            <w:pPr>
              <w:rPr>
                <w:i/>
                <w:iCs/>
                <w:szCs w:val="30"/>
              </w:rPr>
            </w:pPr>
            <w:r w:rsidRPr="00275574">
              <w:rPr>
                <w:i/>
                <w:iCs/>
                <w:szCs w:val="30"/>
              </w:rPr>
              <w:t>Ребята дают ответы.</w:t>
            </w:r>
          </w:p>
          <w:p w:rsidR="00DE6812" w:rsidRDefault="00DE6812" w:rsidP="00712675">
            <w:pPr>
              <w:rPr>
                <w:i/>
                <w:iCs/>
                <w:szCs w:val="30"/>
              </w:rPr>
            </w:pPr>
          </w:p>
          <w:p w:rsidR="00DE6812" w:rsidRPr="00275574" w:rsidRDefault="00DE6812" w:rsidP="00712675">
            <w:pPr>
              <w:rPr>
                <w:i/>
                <w:iCs/>
                <w:szCs w:val="30"/>
              </w:rPr>
            </w:pPr>
            <w:r w:rsidRPr="00275574">
              <w:rPr>
                <w:i/>
                <w:iCs/>
                <w:szCs w:val="30"/>
              </w:rPr>
              <w:t>Дети заканчивают предложение.</w:t>
            </w:r>
          </w:p>
        </w:tc>
      </w:tr>
    </w:tbl>
    <w:p w:rsidR="00DE6812" w:rsidRPr="00275574" w:rsidRDefault="00DE6812" w:rsidP="00DE6812">
      <w:pPr>
        <w:ind w:firstLine="567"/>
        <w:rPr>
          <w:szCs w:val="30"/>
        </w:rPr>
      </w:pPr>
    </w:p>
    <w:p w:rsidR="007068FC" w:rsidRPr="00D62456" w:rsidRDefault="007068FC" w:rsidP="00D62456">
      <w:pPr>
        <w:pStyle w:val="2"/>
        <w:spacing w:line="328" w:lineRule="exact"/>
        <w:ind w:firstLine="0"/>
        <w:rPr>
          <w:sz w:val="18"/>
          <w:szCs w:val="18"/>
        </w:rPr>
      </w:pPr>
    </w:p>
    <w:sectPr w:rsidR="007068FC" w:rsidRPr="00D62456" w:rsidSect="001423FB">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90CDF"/>
    <w:multiLevelType w:val="hybridMultilevel"/>
    <w:tmpl w:val="4E3E10AC"/>
    <w:lvl w:ilvl="0" w:tplc="3094199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847087F"/>
    <w:multiLevelType w:val="hybridMultilevel"/>
    <w:tmpl w:val="61764502"/>
    <w:lvl w:ilvl="0" w:tplc="518CC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BC504F"/>
    <w:multiLevelType w:val="hybridMultilevel"/>
    <w:tmpl w:val="43069A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82D55AF"/>
    <w:multiLevelType w:val="hybridMultilevel"/>
    <w:tmpl w:val="209E9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E2E96"/>
    <w:multiLevelType w:val="hybridMultilevel"/>
    <w:tmpl w:val="F71221DC"/>
    <w:lvl w:ilvl="0" w:tplc="E54AE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1385"/>
    <w:rsid w:val="00140F27"/>
    <w:rsid w:val="001423FB"/>
    <w:rsid w:val="0020607B"/>
    <w:rsid w:val="00345F2B"/>
    <w:rsid w:val="005A1385"/>
    <w:rsid w:val="007068FC"/>
    <w:rsid w:val="00B174C1"/>
    <w:rsid w:val="00BF3C69"/>
    <w:rsid w:val="00D62456"/>
    <w:rsid w:val="00DE6812"/>
    <w:rsid w:val="00F1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7294E-AE58-4BC5-8A9B-2E253446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56"/>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Îñíîâíîé òåêñò 2"/>
    <w:basedOn w:val="a"/>
    <w:rsid w:val="00D62456"/>
    <w:pPr>
      <w:ind w:firstLine="851"/>
      <w:jc w:val="both"/>
    </w:pPr>
    <w:rPr>
      <w:rFonts w:eastAsia="Calibri"/>
      <w:sz w:val="28"/>
    </w:rPr>
  </w:style>
  <w:style w:type="paragraph" w:styleId="a3">
    <w:name w:val="List Paragraph"/>
    <w:basedOn w:val="a"/>
    <w:uiPriority w:val="99"/>
    <w:qFormat/>
    <w:rsid w:val="00D62456"/>
    <w:pPr>
      <w:ind w:left="720"/>
      <w:contextualSpacing/>
    </w:pPr>
  </w:style>
  <w:style w:type="character" w:styleId="a4">
    <w:name w:val="Hyperlink"/>
    <w:basedOn w:val="a0"/>
    <w:uiPriority w:val="99"/>
    <w:unhideWhenUsed/>
    <w:rsid w:val="00DE6812"/>
    <w:rPr>
      <w:color w:val="0563C1" w:themeColor="hyperlink"/>
      <w:u w:val="single"/>
    </w:rPr>
  </w:style>
  <w:style w:type="table" w:styleId="a5">
    <w:name w:val="Table Grid"/>
    <w:basedOn w:val="a1"/>
    <w:uiPriority w:val="59"/>
    <w:rsid w:val="00DE6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E68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chs.gov.by/rus/main/centr_bezop/video_cent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4028</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USER</cp:lastModifiedBy>
  <cp:revision>12</cp:revision>
  <dcterms:created xsi:type="dcterms:W3CDTF">2016-03-02T07:01:00Z</dcterms:created>
  <dcterms:modified xsi:type="dcterms:W3CDTF">2016-03-02T09:35:00Z</dcterms:modified>
</cp:coreProperties>
</file>